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7C76CF" w:rsidRDefault="007C76CF" w:rsidP="007C76CF">
      <w:pPr>
        <w:widowControl/>
        <w:jc w:val="left"/>
        <w:rPr>
          <w:rFonts w:ascii="AR P丸ゴシック体M" w:eastAsia="AR P丸ゴシック体M"/>
        </w:rPr>
      </w:pPr>
    </w:p>
    <w:p w:rsidR="007C76CF" w:rsidRPr="00126AB5" w:rsidRDefault="000A0F50" w:rsidP="000A0F50">
      <w:pPr>
        <w:widowControl/>
        <w:ind w:firstLineChars="300" w:firstLine="631"/>
        <w:jc w:val="left"/>
        <w:rPr>
          <w:rFonts w:ascii="AR P丸ゴシック体M" w:eastAsia="AR P丸ゴシック体M"/>
          <w:b/>
        </w:rPr>
      </w:pPr>
      <w:r w:rsidRPr="00126AB5">
        <w:rPr>
          <w:rFonts w:ascii="AR P丸ゴシック体M" w:eastAsia="AR P丸ゴシック体M" w:hint="eastAsia"/>
          <w:b/>
          <w:noProof/>
        </w:rPr>
        <mc:AlternateContent>
          <mc:Choice Requires="wps">
            <w:drawing>
              <wp:anchor distT="0" distB="0" distL="114300" distR="114300" simplePos="0" relativeHeight="251663872" behindDoc="0" locked="0" layoutInCell="1" allowOverlap="1" wp14:anchorId="1EC4B535" wp14:editId="7B686234">
                <wp:simplePos x="0" y="0"/>
                <wp:positionH relativeFrom="column">
                  <wp:posOffset>342899</wp:posOffset>
                </wp:positionH>
                <wp:positionV relativeFrom="paragraph">
                  <wp:posOffset>0</wp:posOffset>
                </wp:positionV>
                <wp:extent cx="1971675" cy="22860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1971675" cy="2286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7445CE" id="正方形/長方形 22" o:spid="_x0000_s1026" style="position:absolute;left:0;text-align:left;margin-left:27pt;margin-top:0;width:155.25pt;height:18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" filled="f" strokecolor="black [3213]" strokeweight=".5pt"/>
            </w:pict>
          </mc:Fallback>
        </mc:AlternateContent>
      </w:r>
      <w:r w:rsidR="007C76CF" w:rsidRPr="00126AB5">
        <w:rPr>
          <w:rFonts w:ascii="AR P丸ゴシック体M" w:eastAsia="AR P丸ゴシック体M" w:hint="eastAsia"/>
          <w:b/>
        </w:rPr>
        <w:t>ひとり親家庭</w:t>
      </w:r>
      <w:r w:rsidR="0058643E" w:rsidRPr="00126AB5">
        <w:rPr>
          <w:rFonts w:ascii="AR P丸ゴシック体M" w:eastAsia="AR P丸ゴシック体M" w:hint="eastAsia"/>
          <w:b/>
        </w:rPr>
        <w:t>ふれあい</w:t>
      </w:r>
      <w:r w:rsidR="007C76CF" w:rsidRPr="00126AB5">
        <w:rPr>
          <w:rFonts w:ascii="AR P丸ゴシック体M" w:eastAsia="AR P丸ゴシック体M" w:hint="eastAsia"/>
          <w:b/>
        </w:rPr>
        <w:t>交流事業</w:t>
      </w:r>
    </w:p>
    <w:p w:rsidR="0058643E" w:rsidRDefault="0058643E" w:rsidP="00FB5710">
      <w:pPr>
        <w:widowControl/>
        <w:spacing w:line="500" w:lineRule="exact"/>
        <w:ind w:firstLineChars="300" w:firstLine="1682"/>
        <w:jc w:val="left"/>
        <w:rPr>
          <w:rFonts w:ascii="ＤＦ平成ゴシック体W5" w:eastAsia="ＤＦ平成ゴシック体W5"/>
          <w:b/>
          <w:sz w:val="56"/>
          <w:szCs w:val="36"/>
        </w:rPr>
      </w:pPr>
    </w:p>
    <w:p w:rsidR="007C76CF" w:rsidRPr="00602997" w:rsidRDefault="003B77CE" w:rsidP="00602997">
      <w:pPr>
        <w:widowControl/>
        <w:spacing w:line="500" w:lineRule="exact"/>
        <w:ind w:firstLineChars="500" w:firstLine="2803"/>
        <w:rPr>
          <w:rFonts w:ascii="ＤＦ平成ゴシック体W5" w:eastAsia="ＤＦ平成ゴシック体W5"/>
          <w:b/>
          <w:sz w:val="56"/>
          <w:szCs w:val="36"/>
        </w:rPr>
      </w:pPr>
      <w:r w:rsidRPr="00602997">
        <w:rPr>
          <w:rFonts w:ascii="ＤＦ平成ゴシック体W5" w:eastAsia="ＤＦ平成ゴシック体W5" w:hint="eastAsia"/>
          <w:b/>
          <w:sz w:val="56"/>
          <w:szCs w:val="36"/>
        </w:rPr>
        <w:t>ワクワク！夏休み</w:t>
      </w:r>
      <w:r w:rsidR="007C76CF" w:rsidRPr="00602997">
        <w:rPr>
          <w:rFonts w:ascii="ＤＦ平成ゴシック体W5" w:eastAsia="ＤＦ平成ゴシック体W5" w:hint="eastAsia"/>
          <w:b/>
          <w:sz w:val="56"/>
          <w:szCs w:val="36"/>
        </w:rPr>
        <w:t>体験教室</w:t>
      </w:r>
    </w:p>
    <w:p w:rsidR="001C13F2" w:rsidRDefault="001C13F2" w:rsidP="00F55189">
      <w:pPr>
        <w:widowControl/>
        <w:spacing w:line="360" w:lineRule="exact"/>
        <w:ind w:firstLineChars="900" w:firstLine="1980"/>
        <w:jc w:val="left"/>
        <w:rPr>
          <w:sz w:val="22"/>
        </w:rPr>
      </w:pPr>
    </w:p>
    <w:p w:rsidR="001C13F2" w:rsidRPr="00F55189" w:rsidRDefault="001C13F2" w:rsidP="00F55189">
      <w:pPr>
        <w:widowControl/>
        <w:spacing w:line="360" w:lineRule="exact"/>
        <w:ind w:firstLineChars="900" w:firstLine="1980"/>
        <w:jc w:val="left"/>
        <w:rPr>
          <w:rFonts w:ascii="AR P丸ゴシック体M" w:eastAsia="AR P丸ゴシック体M" w:hAnsi="AR P丸ゴシック体E"/>
          <w:sz w:val="56"/>
          <w:szCs w:val="36"/>
        </w:rPr>
      </w:pPr>
      <w:r w:rsidRPr="00F55189">
        <w:rPr>
          <w:rFonts w:ascii="AR P丸ゴシック体M" w:eastAsia="AR P丸ゴシック体M" w:hAnsi="AR P丸ゴシック体E" w:hint="eastAsia"/>
          <w:sz w:val="22"/>
        </w:rPr>
        <w:t>夏休みに、さまざまな体験を通して家族同士の交流や親子の絆を深めてみませんか！</w:t>
      </w:r>
    </w:p>
    <w:p w:rsidR="007C76CF" w:rsidRPr="00C50651" w:rsidRDefault="007C76CF" w:rsidP="0058643E">
      <w:pPr>
        <w:widowControl/>
        <w:spacing w:line="620" w:lineRule="exact"/>
        <w:ind w:firstLineChars="300" w:firstLine="660"/>
        <w:jc w:val="left"/>
        <w:rPr>
          <w:rFonts w:ascii="AR P丸ゴシック体M" w:eastAsia="AR P丸ゴシック体M"/>
          <w:sz w:val="22"/>
        </w:rPr>
      </w:pPr>
      <w:r w:rsidRPr="00C50651">
        <w:rPr>
          <w:rFonts w:ascii="AR P丸ゴシック体M" w:eastAsia="AR P丸ゴシック体M" w:hint="eastAsia"/>
          <w:sz w:val="22"/>
        </w:rPr>
        <w:t>日　　時：</w:t>
      </w:r>
      <w:r w:rsidR="000A0F50">
        <w:rPr>
          <w:rFonts w:ascii="AR P丸ゴシック体M" w:eastAsia="AR P丸ゴシック体M" w:hint="eastAsia"/>
          <w:sz w:val="22"/>
        </w:rPr>
        <w:t xml:space="preserve"> </w:t>
      </w:r>
      <w:r w:rsidR="003B77CE">
        <w:rPr>
          <w:rFonts w:ascii="AR P丸ゴシック体M" w:eastAsia="AR P丸ゴシック体M" w:hint="eastAsia"/>
          <w:b/>
          <w:sz w:val="30"/>
          <w:szCs w:val="30"/>
        </w:rPr>
        <w:t>令和元</w:t>
      </w:r>
      <w:r w:rsidR="000A0F50">
        <w:rPr>
          <w:rFonts w:ascii="AR P丸ゴシック体M" w:eastAsia="AR P丸ゴシック体M" w:hint="eastAsia"/>
          <w:b/>
          <w:sz w:val="30"/>
          <w:szCs w:val="30"/>
        </w:rPr>
        <w:t>年</w:t>
      </w:r>
      <w:r w:rsidR="003B77CE">
        <w:rPr>
          <w:rFonts w:ascii="AR P丸ゴシック体M" w:eastAsia="AR P丸ゴシック体M" w:hint="eastAsia"/>
          <w:b/>
          <w:sz w:val="30"/>
          <w:szCs w:val="30"/>
        </w:rPr>
        <w:t>７</w:t>
      </w:r>
      <w:r w:rsidR="000A0F50">
        <w:rPr>
          <w:rFonts w:ascii="AR P丸ゴシック体M" w:eastAsia="AR P丸ゴシック体M" w:hint="eastAsia"/>
          <w:b/>
          <w:sz w:val="30"/>
          <w:szCs w:val="30"/>
        </w:rPr>
        <w:t>月</w:t>
      </w:r>
      <w:r w:rsidR="003B77CE">
        <w:rPr>
          <w:rFonts w:ascii="AR P丸ゴシック体M" w:eastAsia="AR P丸ゴシック体M" w:hint="eastAsia"/>
          <w:b/>
          <w:sz w:val="30"/>
          <w:szCs w:val="30"/>
        </w:rPr>
        <w:t>２７</w:t>
      </w:r>
      <w:r w:rsidRPr="00CF0EB2">
        <w:rPr>
          <w:rFonts w:ascii="AR P丸ゴシック体M" w:eastAsia="AR P丸ゴシック体M" w:hint="eastAsia"/>
          <w:b/>
          <w:sz w:val="30"/>
          <w:szCs w:val="30"/>
        </w:rPr>
        <w:t>日（土）</w:t>
      </w:r>
      <w:r w:rsidR="0058643E">
        <w:rPr>
          <w:rFonts w:ascii="AR P丸ゴシック体M" w:eastAsia="AR P丸ゴシック体M" w:hint="eastAsia"/>
          <w:sz w:val="22"/>
        </w:rPr>
        <w:t xml:space="preserve"> </w:t>
      </w:r>
      <w:r w:rsidR="003B77CE">
        <w:rPr>
          <w:rFonts w:ascii="AR P丸ゴシック体M" w:eastAsia="AR P丸ゴシック体M" w:hint="eastAsia"/>
          <w:sz w:val="22"/>
        </w:rPr>
        <w:t>（９時００分集合～１３時１５</w:t>
      </w:r>
      <w:r w:rsidRPr="00C50651">
        <w:rPr>
          <w:rFonts w:ascii="AR P丸ゴシック体M" w:eastAsia="AR P丸ゴシック体M" w:hint="eastAsia"/>
          <w:sz w:val="22"/>
        </w:rPr>
        <w:t>分解散予定）</w:t>
      </w:r>
    </w:p>
    <w:p w:rsidR="007C76CF" w:rsidRPr="00C50651" w:rsidRDefault="000A0F50" w:rsidP="000A0F50">
      <w:pPr>
        <w:widowControl/>
        <w:spacing w:line="620" w:lineRule="exact"/>
        <w:ind w:firstLineChars="300" w:firstLine="630"/>
        <w:jc w:val="left"/>
        <w:rPr>
          <w:rFonts w:ascii="AR P丸ゴシック体M" w:eastAsia="AR P丸ゴシック体M"/>
          <w:sz w:val="22"/>
        </w:rPr>
      </w:pPr>
      <w:r>
        <w:rPr>
          <w:rFonts w:ascii="AR P丸ゴシック体M" w:eastAsia="AR P丸ゴシック体M" w:hint="eastAsia"/>
          <w:noProof/>
        </w:rPr>
        <w:drawing>
          <wp:anchor distT="0" distB="0" distL="114300" distR="114300" simplePos="0" relativeHeight="251683840" behindDoc="1" locked="0" layoutInCell="1" allowOverlap="1" wp14:anchorId="78BCB64B" wp14:editId="7AAA46B1">
            <wp:simplePos x="0" y="0"/>
            <wp:positionH relativeFrom="column">
              <wp:posOffset>5086350</wp:posOffset>
            </wp:positionH>
            <wp:positionV relativeFrom="paragraph">
              <wp:posOffset>10160</wp:posOffset>
            </wp:positionV>
            <wp:extent cx="2302260" cy="1897380"/>
            <wp:effectExtent l="0" t="0" r="0" b="0"/>
            <wp:wrapNone/>
            <wp:docPr id="1" name="図 1" descr="C:\Users\武市みち子\Desktop\20170924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武市みち子\Desktop\20170924_2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226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6CF" w:rsidRPr="00C50651">
        <w:rPr>
          <w:rFonts w:ascii="AR P丸ゴシック体M" w:eastAsia="AR P丸ゴシック体M" w:hint="eastAsia"/>
          <w:sz w:val="22"/>
        </w:rPr>
        <w:t>場　　所</w:t>
      </w:r>
      <w:r w:rsidR="003B77CE">
        <w:rPr>
          <w:rFonts w:ascii="AR丸ゴシック体M" w:eastAsia="AR丸ゴシック体M" w:hint="eastAsia"/>
          <w:sz w:val="22"/>
        </w:rPr>
        <w:t xml:space="preserve">: </w:t>
      </w:r>
      <w:r w:rsidR="005B6213">
        <w:rPr>
          <w:rFonts w:ascii="AR丸ゴシック体M" w:eastAsia="AR丸ゴシック体M" w:hint="eastAsia"/>
          <w:sz w:val="22"/>
        </w:rPr>
        <w:t>ぎふ清流里山公園</w:t>
      </w:r>
      <w:r w:rsidR="005B6213">
        <w:rPr>
          <w:rFonts w:ascii="AR P丸ゴシック体M" w:eastAsia="AR P丸ゴシック体M" w:hint="eastAsia"/>
          <w:sz w:val="22"/>
        </w:rPr>
        <w:t>（</w:t>
      </w:r>
      <w:bookmarkStart w:id="0" w:name="_GoBack"/>
      <w:bookmarkEnd w:id="0"/>
      <w:r w:rsidR="005B6213">
        <w:rPr>
          <w:rFonts w:ascii="AR P丸ゴシック体M" w:eastAsia="AR P丸ゴシック体M" w:hint="eastAsia"/>
          <w:sz w:val="22"/>
        </w:rPr>
        <w:t>美濃加茂市山之上町22</w:t>
      </w:r>
      <w:r w:rsidR="00A4077C">
        <w:rPr>
          <w:rFonts w:ascii="AR P丸ゴシック体M" w:eastAsia="AR P丸ゴシック体M" w:hint="eastAsia"/>
          <w:sz w:val="22"/>
        </w:rPr>
        <w:t>9</w:t>
      </w:r>
      <w:r w:rsidR="005B6213">
        <w:rPr>
          <w:rFonts w:ascii="AR P丸ゴシック体M" w:eastAsia="AR P丸ゴシック体M" w:hint="eastAsia"/>
          <w:sz w:val="22"/>
        </w:rPr>
        <w:t>2-1</w:t>
      </w:r>
      <w:r w:rsidR="007C76CF" w:rsidRPr="00C50651">
        <w:rPr>
          <w:rFonts w:ascii="AR P丸ゴシック体M" w:eastAsia="AR P丸ゴシック体M" w:hint="eastAsia"/>
          <w:sz w:val="22"/>
        </w:rPr>
        <w:t>）</w:t>
      </w:r>
    </w:p>
    <w:p w:rsidR="007C76CF" w:rsidRPr="00C50651" w:rsidRDefault="007C76CF" w:rsidP="007C76CF">
      <w:pPr>
        <w:widowControl/>
        <w:tabs>
          <w:tab w:val="left" w:pos="2250"/>
        </w:tabs>
        <w:spacing w:line="620" w:lineRule="exact"/>
        <w:ind w:firstLineChars="300" w:firstLine="660"/>
        <w:jc w:val="left"/>
        <w:rPr>
          <w:rFonts w:ascii="AR P丸ゴシック体M" w:eastAsia="AR P丸ゴシック体M"/>
          <w:sz w:val="22"/>
        </w:rPr>
      </w:pPr>
      <w:r w:rsidRPr="00C50651">
        <w:rPr>
          <w:rFonts w:ascii="AR P丸ゴシック体M" w:eastAsia="AR P丸ゴシック体M" w:hint="eastAsia"/>
          <w:sz w:val="22"/>
        </w:rPr>
        <w:t xml:space="preserve">参 加 </w:t>
      </w:r>
      <w:r>
        <w:rPr>
          <w:rFonts w:ascii="AR P丸ゴシック体M" w:eastAsia="AR P丸ゴシック体M" w:hint="eastAsia"/>
          <w:sz w:val="22"/>
        </w:rPr>
        <w:t>料</w:t>
      </w:r>
      <w:r w:rsidRPr="00EE2FEE">
        <w:rPr>
          <w:rFonts w:ascii="AR丸ゴシック体M" w:eastAsia="AR丸ゴシック体M" w:hint="eastAsia"/>
          <w:sz w:val="22"/>
        </w:rPr>
        <w:t>：</w:t>
      </w:r>
      <w:r>
        <w:rPr>
          <w:rFonts w:ascii="AR P丸ゴシック体M" w:eastAsia="AR P丸ゴシック体M" w:hint="eastAsia"/>
          <w:sz w:val="30"/>
          <w:szCs w:val="30"/>
        </w:rPr>
        <w:t xml:space="preserve">１人 </w:t>
      </w:r>
      <w:r w:rsidR="005B6213">
        <w:rPr>
          <w:rFonts w:ascii="AR P丸ゴシック体M" w:eastAsia="AR P丸ゴシック体M" w:hint="eastAsia"/>
          <w:sz w:val="30"/>
          <w:szCs w:val="30"/>
        </w:rPr>
        <w:t>５</w:t>
      </w:r>
      <w:r>
        <w:rPr>
          <w:rFonts w:ascii="AR P丸ゴシック体M" w:eastAsia="AR P丸ゴシック体M" w:hint="eastAsia"/>
          <w:sz w:val="30"/>
          <w:szCs w:val="30"/>
        </w:rPr>
        <w:t>００円</w:t>
      </w:r>
      <w:r>
        <w:rPr>
          <w:rFonts w:ascii="AR P丸ゴシック体M" w:eastAsia="AR P丸ゴシック体M"/>
          <w:sz w:val="30"/>
          <w:szCs w:val="30"/>
        </w:rPr>
        <w:tab/>
      </w:r>
    </w:p>
    <w:p w:rsidR="007C76CF" w:rsidRPr="00C50651" w:rsidRDefault="007C76CF" w:rsidP="00FB5710">
      <w:pPr>
        <w:widowControl/>
        <w:spacing w:line="620" w:lineRule="exact"/>
        <w:ind w:firstLineChars="300" w:firstLine="660"/>
        <w:jc w:val="left"/>
        <w:rPr>
          <w:rFonts w:ascii="AR P丸ゴシック体M" w:eastAsia="AR P丸ゴシック体M"/>
          <w:sz w:val="22"/>
        </w:rPr>
      </w:pPr>
      <w:r w:rsidRPr="00C50651">
        <w:rPr>
          <w:rFonts w:ascii="AR P丸ゴシック体M" w:eastAsia="AR P丸ゴシック体M" w:hint="eastAsia"/>
          <w:sz w:val="22"/>
        </w:rPr>
        <w:t>参加資格</w:t>
      </w:r>
      <w:r w:rsidRPr="00EE2FEE">
        <w:rPr>
          <w:rFonts w:ascii="AR丸ゴシック体M" w:eastAsia="AR丸ゴシック体M" w:hint="eastAsia"/>
          <w:sz w:val="22"/>
        </w:rPr>
        <w:t>：</w:t>
      </w:r>
      <w:r>
        <w:rPr>
          <w:rFonts w:ascii="AR P丸ゴシック体M" w:eastAsia="AR P丸ゴシック体M" w:hint="eastAsia"/>
          <w:sz w:val="30"/>
          <w:szCs w:val="30"/>
        </w:rPr>
        <w:t>市内在住のひとり親家庭</w:t>
      </w:r>
      <w:r w:rsidRPr="00E6153F">
        <w:rPr>
          <w:rFonts w:ascii="AR P丸ゴシック体M" w:eastAsia="AR P丸ゴシック体M" w:hint="eastAsia"/>
          <w:sz w:val="30"/>
          <w:szCs w:val="30"/>
        </w:rPr>
        <w:t>の小学生とその保護者</w:t>
      </w:r>
    </w:p>
    <w:p w:rsidR="007C76CF" w:rsidRDefault="007C76CF" w:rsidP="005B6213">
      <w:pPr>
        <w:ind w:firstLineChars="100" w:firstLine="220"/>
        <w:rPr>
          <w:rFonts w:ascii="AR P丸ゴシック体M" w:eastAsia="AR P丸ゴシック体M"/>
          <w:sz w:val="22"/>
        </w:rPr>
      </w:pPr>
      <w:r>
        <w:rPr>
          <w:rFonts w:ascii="AR P丸ゴシック体M" w:eastAsia="AR P丸ゴシック体M" w:hint="eastAsia"/>
          <w:sz w:val="22"/>
        </w:rPr>
        <w:t xml:space="preserve">　</w:t>
      </w:r>
      <w:r w:rsidRPr="00C50651">
        <w:rPr>
          <w:rFonts w:ascii="AR P丸ゴシック体M" w:eastAsia="AR P丸ゴシック体M" w:hint="eastAsia"/>
          <w:sz w:val="22"/>
        </w:rPr>
        <w:t xml:space="preserve"> </w:t>
      </w:r>
      <w:r w:rsidR="001766BB">
        <w:rPr>
          <w:rFonts w:ascii="AR P丸ゴシック体M" w:eastAsia="AR P丸ゴシック体M" w:hint="eastAsia"/>
          <w:sz w:val="22"/>
        </w:rPr>
        <w:t xml:space="preserve">　　　　　　</w:t>
      </w:r>
      <w:r>
        <w:rPr>
          <w:rFonts w:ascii="AR P丸ゴシック体M" w:eastAsia="AR P丸ゴシック体M" w:hint="eastAsia"/>
          <w:sz w:val="22"/>
        </w:rPr>
        <w:t>※必ず親子一緒に参加してください。</w:t>
      </w:r>
    </w:p>
    <w:p w:rsidR="007C76CF" w:rsidRPr="00C50651" w:rsidRDefault="007C76CF" w:rsidP="007C76CF">
      <w:pPr>
        <w:tabs>
          <w:tab w:val="left" w:pos="2865"/>
        </w:tabs>
        <w:spacing w:line="620" w:lineRule="exact"/>
        <w:ind w:firstLineChars="300" w:firstLine="660"/>
        <w:rPr>
          <w:rFonts w:ascii="AR P丸ゴシック体M" w:eastAsia="AR P丸ゴシック体M"/>
          <w:sz w:val="22"/>
        </w:rPr>
      </w:pPr>
      <w:r w:rsidRPr="00C50651">
        <w:rPr>
          <w:rFonts w:ascii="AR P丸ゴシック体M" w:eastAsia="AR P丸ゴシック体M" w:hint="eastAsia"/>
          <w:sz w:val="22"/>
        </w:rPr>
        <w:t>定　　員</w:t>
      </w:r>
      <w:r w:rsidRPr="00EE2FEE">
        <w:rPr>
          <w:rFonts w:ascii="AR丸ゴシック体M" w:eastAsia="AR丸ゴシック体M" w:hint="eastAsia"/>
          <w:sz w:val="22"/>
        </w:rPr>
        <w:t>：</w:t>
      </w:r>
      <w:r w:rsidR="005B6213">
        <w:rPr>
          <w:rFonts w:ascii="AR P丸ゴシック体M" w:eastAsia="AR P丸ゴシック体M" w:hint="eastAsia"/>
          <w:sz w:val="30"/>
          <w:szCs w:val="30"/>
        </w:rPr>
        <w:t>親子で３０</w:t>
      </w:r>
      <w:r w:rsidR="0058643E">
        <w:rPr>
          <w:rFonts w:ascii="AR P丸ゴシック体M" w:eastAsia="AR P丸ゴシック体M" w:hint="eastAsia"/>
          <w:sz w:val="30"/>
          <w:szCs w:val="30"/>
        </w:rPr>
        <w:t>名</w:t>
      </w:r>
      <w:r>
        <w:rPr>
          <w:rFonts w:ascii="AR P丸ゴシック体M" w:eastAsia="AR P丸ゴシック体M" w:hint="eastAsia"/>
          <w:sz w:val="22"/>
        </w:rPr>
        <w:t xml:space="preserve">　（</w:t>
      </w:r>
      <w:r w:rsidRPr="00C50651">
        <w:rPr>
          <w:rFonts w:ascii="AR P丸ゴシック体M" w:eastAsia="AR P丸ゴシック体M" w:hint="eastAsia"/>
          <w:sz w:val="22"/>
        </w:rPr>
        <w:t>※応募多数の場合は抽選となります。</w:t>
      </w:r>
      <w:r>
        <w:rPr>
          <w:rFonts w:ascii="AR P丸ゴシック体M" w:eastAsia="AR P丸ゴシック体M" w:hint="eastAsia"/>
          <w:sz w:val="22"/>
        </w:rPr>
        <w:t>）</w:t>
      </w:r>
    </w:p>
    <w:p w:rsidR="007C76CF" w:rsidRPr="00C50651" w:rsidRDefault="007C76CF" w:rsidP="006A22EF">
      <w:pPr>
        <w:spacing w:line="360" w:lineRule="auto"/>
        <w:ind w:firstLineChars="300" w:firstLine="660"/>
        <w:rPr>
          <w:rFonts w:ascii="AR P丸ゴシック体M" w:eastAsia="AR P丸ゴシック体M"/>
          <w:sz w:val="22"/>
        </w:rPr>
      </w:pPr>
      <w:r w:rsidRPr="00C50651">
        <w:rPr>
          <w:rFonts w:ascii="AR P丸ゴシック体M" w:eastAsia="AR P丸ゴシック体M" w:hint="eastAsia"/>
          <w:sz w:val="22"/>
        </w:rPr>
        <w:t>集合場所</w:t>
      </w:r>
      <w:r w:rsidRPr="00EE2FEE">
        <w:rPr>
          <w:rFonts w:ascii="AR丸ゴシック体M" w:eastAsia="AR丸ゴシック体M" w:hint="eastAsia"/>
          <w:sz w:val="22"/>
        </w:rPr>
        <w:t>：</w:t>
      </w:r>
      <w:r w:rsidR="005B6213">
        <w:rPr>
          <w:rFonts w:ascii="AR P丸ゴシック体M" w:eastAsia="AR P丸ゴシック体M" w:hint="eastAsia"/>
          <w:sz w:val="22"/>
        </w:rPr>
        <w:t>現地集合（ぎふ清流里山公園</w:t>
      </w:r>
      <w:r w:rsidR="001766BB">
        <w:rPr>
          <w:rFonts w:ascii="AR P丸ゴシック体M" w:eastAsia="AR P丸ゴシック体M" w:hint="eastAsia"/>
          <w:sz w:val="22"/>
        </w:rPr>
        <w:t>・入場門前</w:t>
      </w:r>
      <w:r w:rsidR="005B6213">
        <w:rPr>
          <w:rFonts w:ascii="AR P丸ゴシック体M" w:eastAsia="AR P丸ゴシック体M" w:hint="eastAsia"/>
          <w:sz w:val="22"/>
        </w:rPr>
        <w:t>）</w:t>
      </w:r>
    </w:p>
    <w:p w:rsidR="001766BB" w:rsidRDefault="007C76CF" w:rsidP="001766BB">
      <w:pPr>
        <w:spacing w:line="276" w:lineRule="auto"/>
        <w:ind w:firstLineChars="300" w:firstLine="660"/>
        <w:rPr>
          <w:rFonts w:ascii="AR P丸ゴシック体M" w:eastAsia="AR P丸ゴシック体M"/>
          <w:sz w:val="22"/>
        </w:rPr>
      </w:pPr>
      <w:r w:rsidRPr="00C50651">
        <w:rPr>
          <w:rFonts w:ascii="AR P丸ゴシック体M" w:eastAsia="AR P丸ゴシック体M" w:hint="eastAsia"/>
          <w:sz w:val="22"/>
        </w:rPr>
        <w:t>申　　込</w:t>
      </w:r>
      <w:r w:rsidRPr="00EE2FEE">
        <w:rPr>
          <w:rFonts w:ascii="AR丸ゴシック体M" w:eastAsia="AR丸ゴシック体M" w:hint="eastAsia"/>
          <w:sz w:val="22"/>
        </w:rPr>
        <w:t>：</w:t>
      </w:r>
      <w:r w:rsidR="001766BB" w:rsidRPr="001766BB">
        <w:rPr>
          <w:rFonts w:ascii="AR P丸ゴシック体M" w:eastAsia="AR P丸ゴシック体M" w:hint="eastAsia"/>
          <w:sz w:val="22"/>
        </w:rPr>
        <w:t>令和元年６月5日（水）～7月5日（金）までに、社会福祉協議会で配布している申込書に必要事項を</w:t>
      </w:r>
    </w:p>
    <w:p w:rsidR="001766BB" w:rsidRDefault="001766BB" w:rsidP="001766BB">
      <w:pPr>
        <w:spacing w:line="276" w:lineRule="auto"/>
        <w:ind w:firstLineChars="800" w:firstLine="1760"/>
        <w:rPr>
          <w:rFonts w:ascii="AR P丸ゴシック体M" w:eastAsia="AR P丸ゴシック体M"/>
          <w:sz w:val="22"/>
        </w:rPr>
      </w:pPr>
      <w:r w:rsidRPr="001766BB">
        <w:rPr>
          <w:rFonts w:ascii="AR P丸ゴシック体M" w:eastAsia="AR P丸ゴシック体M" w:hint="eastAsia"/>
          <w:sz w:val="22"/>
        </w:rPr>
        <w:t>記入し、ひとり親であることを証明できる書類（児童扶養手当証明書等）の写しを添えて、 社会福祉</w:t>
      </w:r>
    </w:p>
    <w:p w:rsidR="001766BB" w:rsidRDefault="001766BB" w:rsidP="001766BB">
      <w:pPr>
        <w:spacing w:line="276" w:lineRule="auto"/>
        <w:ind w:firstLineChars="800" w:firstLine="1760"/>
        <w:rPr>
          <w:rFonts w:ascii="AR P丸ゴシック体M" w:eastAsia="AR P丸ゴシック体M"/>
          <w:sz w:val="22"/>
        </w:rPr>
      </w:pPr>
      <w:r w:rsidRPr="001766BB">
        <w:rPr>
          <w:rFonts w:ascii="AR P丸ゴシック体M" w:eastAsia="AR P丸ゴシック体M" w:hint="eastAsia"/>
          <w:sz w:val="22"/>
        </w:rPr>
        <w:t>協議会へ（窓口もしくは郵送）。申込書は、社会福祉協議会ホームページからもダウンロードできます</w:t>
      </w:r>
      <w:r w:rsidR="001C13F2">
        <w:rPr>
          <w:rFonts w:ascii="AR P丸ゴシック体M" w:eastAsia="AR P丸ゴシック体M" w:hint="eastAsia"/>
          <w:sz w:val="22"/>
        </w:rPr>
        <w:t>。</w:t>
      </w:r>
    </w:p>
    <w:p w:rsidR="001C13F2" w:rsidRPr="00C50651" w:rsidRDefault="001C13F2" w:rsidP="001766BB">
      <w:pPr>
        <w:spacing w:line="276" w:lineRule="auto"/>
        <w:ind w:firstLineChars="800" w:firstLine="1760"/>
        <w:rPr>
          <w:rFonts w:ascii="AR P丸ゴシック体M" w:eastAsia="AR P丸ゴシック体M"/>
          <w:sz w:val="22"/>
        </w:rPr>
      </w:pPr>
    </w:p>
    <w:tbl>
      <w:tblPr>
        <w:tblStyle w:val="a9"/>
        <w:tblW w:w="0" w:type="auto"/>
        <w:tblInd w:w="943" w:type="dxa"/>
        <w:tblLook w:val="04A0" w:firstRow="1" w:lastRow="0" w:firstColumn="1" w:lastColumn="0" w:noHBand="0" w:noVBand="1"/>
      </w:tblPr>
      <w:tblGrid>
        <w:gridCol w:w="1073"/>
        <w:gridCol w:w="6630"/>
        <w:gridCol w:w="2507"/>
      </w:tblGrid>
      <w:tr w:rsidR="007C76CF" w:rsidTr="001766BB">
        <w:trPr>
          <w:trHeight w:val="375"/>
        </w:trPr>
        <w:tc>
          <w:tcPr>
            <w:tcW w:w="1073" w:type="dxa"/>
          </w:tcPr>
          <w:p w:rsidR="007C76CF" w:rsidRPr="001C13F2" w:rsidRDefault="007C76CF" w:rsidP="00077B26">
            <w:pPr>
              <w:jc w:val="center"/>
              <w:rPr>
                <w:rFonts w:ascii="AR P丸ゴシック体M" w:eastAsia="AR P丸ゴシック体M"/>
                <w:sz w:val="24"/>
                <w:szCs w:val="24"/>
              </w:rPr>
            </w:pPr>
            <w:r w:rsidRPr="001C13F2">
              <w:rPr>
                <w:rFonts w:ascii="AR P丸ゴシック体M" w:eastAsia="AR P丸ゴシック体M" w:hint="eastAsia"/>
                <w:sz w:val="24"/>
                <w:szCs w:val="24"/>
              </w:rPr>
              <w:t>時間</w:t>
            </w:r>
          </w:p>
        </w:tc>
        <w:tc>
          <w:tcPr>
            <w:tcW w:w="6630" w:type="dxa"/>
          </w:tcPr>
          <w:p w:rsidR="007C76CF" w:rsidRPr="001C13F2" w:rsidRDefault="007C76CF" w:rsidP="00077B26">
            <w:pPr>
              <w:jc w:val="center"/>
              <w:rPr>
                <w:rFonts w:ascii="AR P丸ゴシック体M" w:eastAsia="AR P丸ゴシック体M"/>
                <w:sz w:val="24"/>
                <w:szCs w:val="24"/>
              </w:rPr>
            </w:pPr>
            <w:r w:rsidRPr="001C13F2">
              <w:rPr>
                <w:rFonts w:ascii="AR P丸ゴシック体M" w:eastAsia="AR P丸ゴシック体M" w:hint="eastAsia"/>
                <w:sz w:val="24"/>
                <w:szCs w:val="24"/>
              </w:rPr>
              <w:t>プログラム・内容等</w:t>
            </w:r>
          </w:p>
        </w:tc>
        <w:tc>
          <w:tcPr>
            <w:tcW w:w="2507" w:type="dxa"/>
          </w:tcPr>
          <w:p w:rsidR="007C76CF" w:rsidRPr="001C13F2" w:rsidRDefault="007C76CF" w:rsidP="00077B26">
            <w:pPr>
              <w:jc w:val="center"/>
              <w:rPr>
                <w:rFonts w:ascii="AR P丸ゴシック体E" w:eastAsia="AR P丸ゴシック体E" w:hAnsi="AR P丸ゴシック体E"/>
                <w:sz w:val="24"/>
                <w:szCs w:val="24"/>
              </w:rPr>
            </w:pPr>
            <w:r w:rsidRPr="001C13F2">
              <w:rPr>
                <w:rFonts w:ascii="AR P丸ゴシック体E" w:eastAsia="AR P丸ゴシック体E" w:hAnsi="AR P丸ゴシック体E" w:hint="eastAsia"/>
                <w:sz w:val="24"/>
                <w:szCs w:val="24"/>
              </w:rPr>
              <w:t>備考</w:t>
            </w:r>
          </w:p>
        </w:tc>
      </w:tr>
      <w:tr w:rsidR="007C76CF" w:rsidTr="001766BB">
        <w:trPr>
          <w:trHeight w:val="3379"/>
        </w:trPr>
        <w:tc>
          <w:tcPr>
            <w:tcW w:w="1073" w:type="dxa"/>
          </w:tcPr>
          <w:p w:rsidR="007C76CF" w:rsidRPr="001C13F2" w:rsidRDefault="005B6213" w:rsidP="00077B26">
            <w:pPr>
              <w:jc w:val="right"/>
              <w:rPr>
                <w:rFonts w:ascii="AR P丸ゴシック体M" w:eastAsia="AR P丸ゴシック体M"/>
              </w:rPr>
            </w:pPr>
            <w:r w:rsidRPr="001C13F2">
              <w:rPr>
                <w:rFonts w:ascii="AR P丸ゴシック体M" w:eastAsia="AR P丸ゴシック体M" w:hint="eastAsia"/>
              </w:rPr>
              <w:t xml:space="preserve">　9：00</w:t>
            </w:r>
          </w:p>
          <w:p w:rsidR="005B6213" w:rsidRPr="001C13F2" w:rsidRDefault="005B6213" w:rsidP="005B6213">
            <w:pPr>
              <w:jc w:val="right"/>
              <w:rPr>
                <w:rFonts w:ascii="AR P丸ゴシック体M" w:eastAsia="AR P丸ゴシック体M"/>
              </w:rPr>
            </w:pPr>
          </w:p>
          <w:p w:rsidR="007C76CF" w:rsidRPr="001C13F2" w:rsidRDefault="005B6213" w:rsidP="005B6213">
            <w:pPr>
              <w:jc w:val="right"/>
              <w:rPr>
                <w:rFonts w:ascii="AR P丸ゴシック体M" w:eastAsia="AR P丸ゴシック体M"/>
              </w:rPr>
            </w:pPr>
            <w:r w:rsidRPr="001C13F2">
              <w:rPr>
                <w:rFonts w:ascii="AR P丸ゴシック体M" w:eastAsia="AR P丸ゴシック体M" w:hint="eastAsia"/>
              </w:rPr>
              <w:t>9：15</w:t>
            </w:r>
          </w:p>
          <w:p w:rsidR="005B6213" w:rsidRPr="001C13F2" w:rsidRDefault="005B6213" w:rsidP="00077B26">
            <w:pPr>
              <w:jc w:val="right"/>
              <w:rPr>
                <w:rFonts w:ascii="AR P丸ゴシック体M" w:eastAsia="AR P丸ゴシック体M"/>
              </w:rPr>
            </w:pPr>
          </w:p>
          <w:p w:rsidR="007C76CF" w:rsidRPr="001C13F2" w:rsidRDefault="007C76CF" w:rsidP="00077B26">
            <w:pPr>
              <w:jc w:val="right"/>
              <w:rPr>
                <w:rFonts w:ascii="AR P丸ゴシック体M" w:eastAsia="AR P丸ゴシック体M"/>
              </w:rPr>
            </w:pPr>
            <w:r w:rsidRPr="001C13F2">
              <w:rPr>
                <w:rFonts w:ascii="AR P丸ゴシック体M" w:eastAsia="AR P丸ゴシック体M" w:hint="eastAsia"/>
              </w:rPr>
              <w:t>１０：００</w:t>
            </w:r>
          </w:p>
          <w:p w:rsidR="0058643E" w:rsidRPr="001C13F2" w:rsidRDefault="0058643E" w:rsidP="00077B26">
            <w:pPr>
              <w:ind w:right="840"/>
              <w:rPr>
                <w:rFonts w:ascii="AR P丸ゴシック体M" w:eastAsia="AR P丸ゴシック体M"/>
              </w:rPr>
            </w:pPr>
          </w:p>
          <w:p w:rsidR="007C76CF" w:rsidRPr="001C13F2" w:rsidRDefault="008F2048" w:rsidP="00077B26">
            <w:pPr>
              <w:jc w:val="right"/>
              <w:rPr>
                <w:rFonts w:ascii="AR P丸ゴシック体M" w:eastAsia="AR P丸ゴシック体M"/>
              </w:rPr>
            </w:pPr>
            <w:r w:rsidRPr="001C13F2">
              <w:rPr>
                <w:rFonts w:ascii="AR P丸ゴシック体M" w:eastAsia="AR P丸ゴシック体M" w:hint="eastAsia"/>
              </w:rPr>
              <w:t>１</w:t>
            </w:r>
            <w:r w:rsidR="005B6213" w:rsidRPr="001C13F2">
              <w:rPr>
                <w:rFonts w:ascii="AR P丸ゴシック体M" w:eastAsia="AR P丸ゴシック体M" w:hint="eastAsia"/>
              </w:rPr>
              <w:t>1</w:t>
            </w:r>
            <w:r w:rsidR="0058643E" w:rsidRPr="001C13F2">
              <w:rPr>
                <w:rFonts w:ascii="AR P丸ゴシック体M" w:eastAsia="AR P丸ゴシック体M" w:hint="eastAsia"/>
              </w:rPr>
              <w:t>：</w:t>
            </w:r>
            <w:r w:rsidR="005B6213" w:rsidRPr="001C13F2">
              <w:rPr>
                <w:rFonts w:ascii="AR P丸ゴシック体M" w:eastAsia="AR P丸ゴシック体M" w:hint="eastAsia"/>
              </w:rPr>
              <w:t>0</w:t>
            </w:r>
            <w:r w:rsidR="0058643E" w:rsidRPr="001C13F2">
              <w:rPr>
                <w:rFonts w:ascii="AR P丸ゴシック体M" w:eastAsia="AR P丸ゴシック体M" w:hint="eastAsia"/>
              </w:rPr>
              <w:t>0</w:t>
            </w:r>
          </w:p>
          <w:p w:rsidR="007C76CF" w:rsidRPr="001C13F2" w:rsidRDefault="007C76CF" w:rsidP="00077B26">
            <w:pPr>
              <w:jc w:val="right"/>
              <w:rPr>
                <w:rFonts w:ascii="AR P丸ゴシック体M" w:eastAsia="AR P丸ゴシック体M"/>
              </w:rPr>
            </w:pPr>
          </w:p>
          <w:p w:rsidR="007C76CF" w:rsidRPr="001C13F2" w:rsidRDefault="005B6213" w:rsidP="00077B26">
            <w:pPr>
              <w:jc w:val="right"/>
              <w:rPr>
                <w:rFonts w:ascii="AR P丸ゴシック体M" w:eastAsia="AR P丸ゴシック体M"/>
              </w:rPr>
            </w:pPr>
            <w:r w:rsidRPr="001C13F2">
              <w:rPr>
                <w:rFonts w:ascii="AR P丸ゴシック体M" w:eastAsia="AR P丸ゴシック体M" w:hint="eastAsia"/>
              </w:rPr>
              <w:t>１3：15</w:t>
            </w:r>
          </w:p>
        </w:tc>
        <w:tc>
          <w:tcPr>
            <w:tcW w:w="6630" w:type="dxa"/>
          </w:tcPr>
          <w:p w:rsidR="007C76CF" w:rsidRPr="001C13F2" w:rsidRDefault="007C76CF" w:rsidP="00077B26">
            <w:pPr>
              <w:rPr>
                <w:rFonts w:ascii="AR P丸ゴシック体M" w:eastAsia="AR P丸ゴシック体M"/>
              </w:rPr>
            </w:pPr>
            <w:r w:rsidRPr="001C13F2">
              <w:rPr>
                <w:rFonts w:ascii="AR P丸ゴシック体M" w:eastAsia="AR P丸ゴシック体M" w:hint="eastAsia"/>
              </w:rPr>
              <w:t>集合（</w:t>
            </w:r>
            <w:r w:rsidR="005B6213" w:rsidRPr="001C13F2">
              <w:rPr>
                <w:rFonts w:ascii="AR P丸ゴシック体M" w:eastAsia="AR P丸ゴシック体M" w:hint="eastAsia"/>
              </w:rPr>
              <w:t>ぎふ清流里山公園</w:t>
            </w:r>
            <w:r w:rsidRPr="001C13F2">
              <w:rPr>
                <w:rFonts w:ascii="AR P丸ゴシック体M" w:eastAsia="AR P丸ゴシック体M" w:hint="eastAsia"/>
              </w:rPr>
              <w:t>）</w:t>
            </w:r>
            <w:r w:rsidR="005B6213" w:rsidRPr="001C13F2">
              <w:rPr>
                <w:rFonts w:ascii="AR P丸ゴシック体M" w:eastAsia="AR P丸ゴシック体M" w:hint="eastAsia"/>
              </w:rPr>
              <w:t>、挨拶、全体説明</w:t>
            </w:r>
          </w:p>
          <w:p w:rsidR="005B6213" w:rsidRPr="001C13F2" w:rsidRDefault="005B6213" w:rsidP="00077B26">
            <w:pPr>
              <w:rPr>
                <w:rFonts w:ascii="AR P丸ゴシック体M" w:eastAsia="AR P丸ゴシック体M"/>
              </w:rPr>
            </w:pPr>
          </w:p>
          <w:p w:rsidR="007C76CF" w:rsidRPr="001C13F2" w:rsidRDefault="005B6213" w:rsidP="00077B26">
            <w:pPr>
              <w:rPr>
                <w:rFonts w:ascii="AR P丸ゴシック体M" w:eastAsia="AR P丸ゴシック体M"/>
              </w:rPr>
            </w:pPr>
            <w:r w:rsidRPr="001C13F2">
              <w:rPr>
                <w:rFonts w:ascii="AR P丸ゴシック体M" w:eastAsia="AR P丸ゴシック体M" w:hint="eastAsia"/>
              </w:rPr>
              <w:t>万華鏡作り体験</w:t>
            </w:r>
          </w:p>
          <w:p w:rsidR="005B6213" w:rsidRPr="001C13F2" w:rsidRDefault="005B6213" w:rsidP="00077B26">
            <w:pPr>
              <w:rPr>
                <w:rFonts w:ascii="AR P丸ゴシック体M" w:eastAsia="AR P丸ゴシック体M"/>
              </w:rPr>
            </w:pPr>
          </w:p>
          <w:p w:rsidR="005B6213" w:rsidRPr="001C13F2" w:rsidRDefault="005B6213" w:rsidP="00077B26">
            <w:pPr>
              <w:rPr>
                <w:rFonts w:ascii="AR P丸ゴシック体M" w:eastAsia="AR P丸ゴシック体M"/>
              </w:rPr>
            </w:pPr>
            <w:r w:rsidRPr="001C13F2">
              <w:rPr>
                <w:rFonts w:ascii="AR P丸ゴシック体M" w:eastAsia="AR P丸ゴシック体M" w:hint="eastAsia"/>
              </w:rPr>
              <w:t>アイスクリーム作り体験</w:t>
            </w:r>
          </w:p>
          <w:p w:rsidR="005B6213" w:rsidRPr="001C13F2" w:rsidRDefault="005B6213" w:rsidP="00077B26">
            <w:pPr>
              <w:rPr>
                <w:rFonts w:ascii="AR P丸ゴシック体M" w:eastAsia="AR P丸ゴシック体M"/>
              </w:rPr>
            </w:pPr>
          </w:p>
          <w:p w:rsidR="005B6213" w:rsidRPr="001C13F2" w:rsidRDefault="005B6213" w:rsidP="00077B26">
            <w:pPr>
              <w:rPr>
                <w:rFonts w:ascii="AR P丸ゴシック体M" w:eastAsia="AR P丸ゴシック体M"/>
              </w:rPr>
            </w:pPr>
            <w:r w:rsidRPr="001C13F2">
              <w:rPr>
                <w:rFonts w:ascii="AR P丸ゴシック体M" w:eastAsia="AR P丸ゴシック体M" w:hint="eastAsia"/>
              </w:rPr>
              <w:t>飯</w:t>
            </w:r>
            <w:r w:rsidR="00A4077C">
              <w:rPr>
                <w:rFonts w:ascii="AR P丸ゴシック体M" w:eastAsia="AR P丸ゴシック体M" w:hint="eastAsia"/>
              </w:rPr>
              <w:t>ごう</w:t>
            </w:r>
            <w:r w:rsidRPr="001C13F2">
              <w:rPr>
                <w:rFonts w:ascii="AR P丸ゴシック体M" w:eastAsia="AR P丸ゴシック体M" w:hint="eastAsia"/>
              </w:rPr>
              <w:t>炊飯体験（カレーライス作り）</w:t>
            </w:r>
          </w:p>
          <w:p w:rsidR="005B6213" w:rsidRPr="001C13F2" w:rsidRDefault="005B6213" w:rsidP="00077B26">
            <w:pPr>
              <w:rPr>
                <w:rFonts w:ascii="AR P丸ゴシック体M" w:eastAsia="AR P丸ゴシック体M"/>
              </w:rPr>
            </w:pPr>
          </w:p>
          <w:p w:rsidR="00223104" w:rsidRPr="001C13F2" w:rsidRDefault="007C76CF" w:rsidP="00077B26">
            <w:pPr>
              <w:rPr>
                <w:rFonts w:ascii="AR P丸ゴシック体M" w:eastAsia="AR P丸ゴシック体M"/>
              </w:rPr>
            </w:pPr>
            <w:r w:rsidRPr="001C13F2">
              <w:rPr>
                <w:rFonts w:ascii="AR P丸ゴシック体M" w:eastAsia="AR P丸ゴシック体M" w:hint="eastAsia"/>
              </w:rPr>
              <w:t>解散</w:t>
            </w:r>
            <w:r w:rsidR="00223104" w:rsidRPr="001C13F2">
              <w:rPr>
                <w:rFonts w:ascii="AR P丸ゴシック体M" w:eastAsia="AR P丸ゴシック体M" w:hint="eastAsia"/>
              </w:rPr>
              <w:t>（親子で楽しめる</w:t>
            </w:r>
            <w:r w:rsidR="001766BB" w:rsidRPr="001C13F2">
              <w:rPr>
                <w:rFonts w:ascii="AR P丸ゴシック体M" w:eastAsia="AR P丸ゴシック体M" w:hint="eastAsia"/>
              </w:rPr>
              <w:t>「リアル謎解き</w:t>
            </w:r>
            <w:r w:rsidR="00223104" w:rsidRPr="001C13F2">
              <w:rPr>
                <w:rFonts w:ascii="AR P丸ゴシック体M" w:eastAsia="AR P丸ゴシック体M" w:hint="eastAsia"/>
              </w:rPr>
              <w:t>ゲーム</w:t>
            </w:r>
            <w:r w:rsidR="001766BB" w:rsidRPr="001C13F2">
              <w:rPr>
                <w:rFonts w:ascii="AR P丸ゴシック体M" w:eastAsia="AR P丸ゴシック体M" w:hint="eastAsia"/>
              </w:rPr>
              <w:t>」</w:t>
            </w:r>
            <w:r w:rsidR="00223104" w:rsidRPr="001C13F2">
              <w:rPr>
                <w:rFonts w:ascii="AR P丸ゴシック体M" w:eastAsia="AR P丸ゴシック体M" w:hint="eastAsia"/>
              </w:rPr>
              <w:t>をご用意しております）</w:t>
            </w:r>
          </w:p>
        </w:tc>
        <w:tc>
          <w:tcPr>
            <w:tcW w:w="2507" w:type="dxa"/>
          </w:tcPr>
          <w:p w:rsidR="007C76CF" w:rsidRPr="001C13F2" w:rsidRDefault="007C76CF" w:rsidP="00077B26">
            <w:pPr>
              <w:rPr>
                <w:rFonts w:ascii="AR P丸ゴシック体E" w:eastAsia="AR P丸ゴシック体E" w:hAnsi="AR P丸ゴシック体E"/>
              </w:rPr>
            </w:pPr>
          </w:p>
          <w:p w:rsidR="007C76CF" w:rsidRPr="001C13F2" w:rsidRDefault="007C76CF" w:rsidP="00077B26">
            <w:pPr>
              <w:rPr>
                <w:rFonts w:ascii="AR P丸ゴシック体E" w:eastAsia="AR P丸ゴシック体E" w:hAnsi="AR P丸ゴシック体E"/>
              </w:rPr>
            </w:pPr>
          </w:p>
          <w:p w:rsidR="007C76CF" w:rsidRPr="00F55189" w:rsidRDefault="007C76CF" w:rsidP="00077B26">
            <w:pPr>
              <w:rPr>
                <w:rFonts w:ascii="AR P丸ゴシック体M" w:eastAsia="AR P丸ゴシック体M" w:hAnsi="AR P丸ゴシック体E"/>
              </w:rPr>
            </w:pPr>
            <w:r w:rsidRPr="00F55189">
              <w:rPr>
                <w:rFonts w:ascii="AR P丸ゴシック体M" w:eastAsia="AR P丸ゴシック体M" w:hAnsi="AR P丸ゴシック体E" w:hint="eastAsia"/>
              </w:rPr>
              <w:t>※雨天決行</w:t>
            </w:r>
          </w:p>
          <w:p w:rsidR="007C76CF" w:rsidRPr="00F55189" w:rsidRDefault="007C76CF" w:rsidP="00077B26">
            <w:pPr>
              <w:rPr>
                <w:rFonts w:ascii="AR P丸ゴシック体M" w:eastAsia="AR P丸ゴシック体M" w:hAnsi="AR P丸ゴシック体E"/>
              </w:rPr>
            </w:pPr>
          </w:p>
          <w:p w:rsidR="007C76CF" w:rsidRPr="001C13F2" w:rsidRDefault="007C76CF" w:rsidP="00077B26">
            <w:pPr>
              <w:rPr>
                <w:rFonts w:ascii="AR P丸ゴシック体E" w:eastAsia="AR P丸ゴシック体E" w:hAnsi="AR P丸ゴシック体E"/>
              </w:rPr>
            </w:pPr>
            <w:r w:rsidRPr="00F55189">
              <w:rPr>
                <w:rFonts w:ascii="AR P丸ゴシック体M" w:eastAsia="AR P丸ゴシック体M" w:hAnsi="AR P丸ゴシック体E" w:hint="eastAsia"/>
              </w:rPr>
              <w:t>（但し暴風雨警報発令の場合は、中止になる場合があります）</w:t>
            </w:r>
          </w:p>
        </w:tc>
      </w:tr>
    </w:tbl>
    <w:p w:rsidR="00B96983" w:rsidRDefault="00126AB5" w:rsidP="001C13F2">
      <w:pPr>
        <w:tabs>
          <w:tab w:val="left" w:pos="870"/>
        </w:tabs>
      </w:pPr>
      <w:r>
        <w:rPr>
          <w:rFonts w:ascii="AR P丸ゴシック体M" w:eastAsia="AR P丸ゴシック体M"/>
          <w:noProof/>
        </w:rPr>
        <mc:AlternateContent>
          <mc:Choice Requires="wps">
            <w:drawing>
              <wp:anchor distT="0" distB="0" distL="114300" distR="114300" simplePos="0" relativeHeight="251658752" behindDoc="0" locked="0" layoutInCell="1" allowOverlap="1" wp14:anchorId="191146CE" wp14:editId="46D60C4D">
                <wp:simplePos x="0" y="0"/>
                <wp:positionH relativeFrom="column">
                  <wp:posOffset>598170</wp:posOffset>
                </wp:positionH>
                <wp:positionV relativeFrom="paragraph">
                  <wp:posOffset>102870</wp:posOffset>
                </wp:positionV>
                <wp:extent cx="6353175" cy="1611630"/>
                <wp:effectExtent l="19050" t="19050" r="28575" b="26670"/>
                <wp:wrapNone/>
                <wp:docPr id="21" name="角丸四角形 21"/>
                <wp:cNvGraphicFramePr/>
                <a:graphic xmlns:a="http://schemas.openxmlformats.org/drawingml/2006/main">
                  <a:graphicData uri="http://schemas.microsoft.com/office/word/2010/wordprocessingShape">
                    <wps:wsp>
                      <wps:cNvSpPr/>
                      <wps:spPr>
                        <a:xfrm>
                          <a:off x="0" y="0"/>
                          <a:ext cx="6353175" cy="1611630"/>
                        </a:xfrm>
                        <a:prstGeom prst="roundRect">
                          <a:avLst>
                            <a:gd name="adj" fmla="val 23050"/>
                          </a:avLst>
                        </a:prstGeom>
                        <a:noFill/>
                        <a:ln w="38100" cap="rnd">
                          <a:solidFill>
                            <a:schemeClr val="tx1">
                              <a:lumMod val="50000"/>
                              <a:lumOff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0A0F50" w:rsidRPr="001C13F2" w:rsidRDefault="007C76CF" w:rsidP="000A0F50">
                            <w:pPr>
                              <w:jc w:val="center"/>
                              <w:rPr>
                                <w:rFonts w:ascii="AR P丸ゴシック体E" w:eastAsia="AR P丸ゴシック体E" w:hAnsi="AR P丸ゴシック体E"/>
                                <w:color w:val="000000" w:themeColor="text1"/>
                                <w:sz w:val="36"/>
                                <w:szCs w:val="34"/>
                              </w:rPr>
                            </w:pPr>
                            <w:r w:rsidRPr="001C13F2">
                              <w:rPr>
                                <w:rFonts w:ascii="AR P丸ゴシック体E" w:eastAsia="AR P丸ゴシック体E" w:hAnsi="AR P丸ゴシック体E" w:hint="eastAsia"/>
                                <w:color w:val="000000" w:themeColor="text1"/>
                                <w:sz w:val="36"/>
                                <w:szCs w:val="34"/>
                              </w:rPr>
                              <w:t>お問い合わせ・お申し込み先</w:t>
                            </w:r>
                          </w:p>
                          <w:p w:rsidR="007C76CF" w:rsidRPr="00126AB5" w:rsidRDefault="007C76CF" w:rsidP="000A0F50">
                            <w:pPr>
                              <w:jc w:val="center"/>
                              <w:rPr>
                                <w:rFonts w:ascii="AR P丸ゴシック体E" w:eastAsia="AR P丸ゴシック体E" w:hAnsi="AR P丸ゴシック体E"/>
                                <w:color w:val="000000" w:themeColor="text1"/>
                                <w:sz w:val="32"/>
                                <w:szCs w:val="32"/>
                              </w:rPr>
                            </w:pPr>
                            <w:r w:rsidRPr="00126AB5">
                              <w:rPr>
                                <w:rFonts w:ascii="AR P丸ゴシック体E" w:eastAsia="AR P丸ゴシック体E" w:hAnsi="AR P丸ゴシック体E" w:hint="eastAsia"/>
                                <w:b/>
                                <w:color w:val="000000" w:themeColor="text1"/>
                                <w:sz w:val="32"/>
                                <w:szCs w:val="32"/>
                              </w:rPr>
                              <w:t>美濃加茂市社会福祉協議会</w:t>
                            </w:r>
                            <w:r w:rsidR="005F1A7A" w:rsidRPr="00126AB5">
                              <w:rPr>
                                <w:rFonts w:ascii="AR P丸ゴシック体E" w:eastAsia="AR P丸ゴシック体E" w:hAnsi="AR P丸ゴシック体E" w:hint="eastAsia"/>
                                <w:b/>
                                <w:color w:val="000000" w:themeColor="text1"/>
                                <w:sz w:val="32"/>
                                <w:szCs w:val="32"/>
                              </w:rPr>
                              <w:t xml:space="preserve">　地域福祉係</w:t>
                            </w:r>
                            <w:r w:rsidRPr="00126AB5">
                              <w:rPr>
                                <w:rFonts w:ascii="AR P丸ゴシック体E" w:eastAsia="AR P丸ゴシック体E" w:hAnsi="AR P丸ゴシック体E" w:hint="eastAsia"/>
                                <w:b/>
                                <w:color w:val="000000" w:themeColor="text1"/>
                                <w:sz w:val="32"/>
                                <w:szCs w:val="32"/>
                              </w:rPr>
                              <w:t xml:space="preserve">　℡（０５７４）２８－６１１１</w:t>
                            </w:r>
                          </w:p>
                          <w:p w:rsidR="007C76CF" w:rsidRPr="001C13F2" w:rsidRDefault="007C76CF" w:rsidP="00126AB5">
                            <w:pPr>
                              <w:ind w:firstLineChars="50" w:firstLine="110"/>
                              <w:jc w:val="left"/>
                              <w:rPr>
                                <w:rFonts w:ascii="AR P丸ゴシック体E" w:eastAsia="AR P丸ゴシック体E" w:hAnsi="AR P丸ゴシック体E"/>
                                <w:color w:val="000000" w:themeColor="text1"/>
                                <w:sz w:val="22"/>
                              </w:rPr>
                            </w:pPr>
                            <w:r w:rsidRPr="001C13F2">
                              <w:rPr>
                                <w:rFonts w:ascii="AR P丸ゴシック体E" w:eastAsia="AR P丸ゴシック体E" w:hAnsi="AR P丸ゴシック体E" w:hint="eastAsia"/>
                                <w:color w:val="000000" w:themeColor="text1"/>
                                <w:sz w:val="22"/>
                              </w:rPr>
                              <w:t>〒５０５－００３１　美濃加茂市新池町三丁目４－１　総合福祉会館『すこやかタウン美濃加茂』内</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146CE" id="角丸四角形 21" o:spid="_x0000_s1026" style="position:absolute;left:0;text-align:left;margin-left:47.1pt;margin-top:8.1pt;width:500.25pt;height:12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51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" filled="f" strokecolor="gray [1629]" strokeweight="3pt">
                <v:stroke dashstyle="1 1" endcap="round"/>
                <v:textbox inset=",0,,0">
                  <w:txbxContent>
                    <w:p w:rsidR="000A0F50" w:rsidRPr="001C13F2" w:rsidRDefault="007C76CF" w:rsidP="000A0F50">
                      <w:pPr>
                        <w:jc w:val="center"/>
                        <w:rPr>
                          <w:rFonts w:ascii="AR P丸ゴシック体E" w:eastAsia="AR P丸ゴシック体E" w:hAnsi="AR P丸ゴシック体E"/>
                          <w:color w:val="000000" w:themeColor="text1"/>
                          <w:sz w:val="36"/>
                          <w:szCs w:val="34"/>
                        </w:rPr>
                      </w:pPr>
                      <w:r w:rsidRPr="001C13F2">
                        <w:rPr>
                          <w:rFonts w:ascii="AR P丸ゴシック体E" w:eastAsia="AR P丸ゴシック体E" w:hAnsi="AR P丸ゴシック体E" w:hint="eastAsia"/>
                          <w:color w:val="000000" w:themeColor="text1"/>
                          <w:sz w:val="36"/>
                          <w:szCs w:val="34"/>
                        </w:rPr>
                        <w:t>お問い合わせ・お申し込み先</w:t>
                      </w:r>
                    </w:p>
                    <w:p w:rsidR="007C76CF" w:rsidRPr="00126AB5" w:rsidRDefault="007C76CF" w:rsidP="000A0F50">
                      <w:pPr>
                        <w:jc w:val="center"/>
                        <w:rPr>
                          <w:rFonts w:ascii="AR P丸ゴシック体E" w:eastAsia="AR P丸ゴシック体E" w:hAnsi="AR P丸ゴシック体E"/>
                          <w:color w:val="000000" w:themeColor="text1"/>
                          <w:sz w:val="32"/>
                          <w:szCs w:val="32"/>
                        </w:rPr>
                      </w:pPr>
                      <w:r w:rsidRPr="00126AB5">
                        <w:rPr>
                          <w:rFonts w:ascii="AR P丸ゴシック体E" w:eastAsia="AR P丸ゴシック体E" w:hAnsi="AR P丸ゴシック体E" w:hint="eastAsia"/>
                          <w:b/>
                          <w:color w:val="000000" w:themeColor="text1"/>
                          <w:sz w:val="32"/>
                          <w:szCs w:val="32"/>
                        </w:rPr>
                        <w:t>美濃加茂市社会福祉協議会</w:t>
                      </w:r>
                      <w:r w:rsidR="005F1A7A" w:rsidRPr="00126AB5">
                        <w:rPr>
                          <w:rFonts w:ascii="AR P丸ゴシック体E" w:eastAsia="AR P丸ゴシック体E" w:hAnsi="AR P丸ゴシック体E" w:hint="eastAsia"/>
                          <w:b/>
                          <w:color w:val="000000" w:themeColor="text1"/>
                          <w:sz w:val="32"/>
                          <w:szCs w:val="32"/>
                        </w:rPr>
                        <w:t xml:space="preserve">　地域福祉係</w:t>
                      </w:r>
                      <w:r w:rsidRPr="00126AB5">
                        <w:rPr>
                          <w:rFonts w:ascii="AR P丸ゴシック体E" w:eastAsia="AR P丸ゴシック体E" w:hAnsi="AR P丸ゴシック体E" w:hint="eastAsia"/>
                          <w:b/>
                          <w:color w:val="000000" w:themeColor="text1"/>
                          <w:sz w:val="32"/>
                          <w:szCs w:val="32"/>
                        </w:rPr>
                        <w:t xml:space="preserve">　℡（０５７４）２８－６１１１</w:t>
                      </w:r>
                    </w:p>
                    <w:p w:rsidR="007C76CF" w:rsidRPr="001C13F2" w:rsidRDefault="007C76CF" w:rsidP="00126AB5">
                      <w:pPr>
                        <w:ind w:firstLineChars="50" w:firstLine="110"/>
                        <w:jc w:val="left"/>
                        <w:rPr>
                          <w:rFonts w:ascii="AR P丸ゴシック体E" w:eastAsia="AR P丸ゴシック体E" w:hAnsi="AR P丸ゴシック体E"/>
                          <w:color w:val="000000" w:themeColor="text1"/>
                          <w:sz w:val="22"/>
                        </w:rPr>
                      </w:pPr>
                      <w:r w:rsidRPr="001C13F2">
                        <w:rPr>
                          <w:rFonts w:ascii="AR P丸ゴシック体E" w:eastAsia="AR P丸ゴシック体E" w:hAnsi="AR P丸ゴシック体E" w:hint="eastAsia"/>
                          <w:color w:val="000000" w:themeColor="text1"/>
                          <w:sz w:val="22"/>
                        </w:rPr>
                        <w:t>〒５０５－００３１　美濃加茂市新池町三丁目４－１　総合福祉会館『すこやかタウン美濃加茂』内</w:t>
                      </w:r>
                    </w:p>
                  </w:txbxContent>
                </v:textbox>
              </v:roundrect>
            </w:pict>
          </mc:Fallback>
        </mc:AlternateContent>
      </w:r>
      <w:r w:rsidR="007C76CF">
        <w:rPr>
          <w:rFonts w:ascii="AR P丸ゴシック体M" w:eastAsia="AR P丸ゴシック体M"/>
        </w:rPr>
        <w:tab/>
      </w:r>
    </w:p>
    <w:p w:rsidR="00B96983" w:rsidRDefault="00B96983"/>
    <w:p w:rsidR="00B96983" w:rsidRDefault="00B96983"/>
    <w:p w:rsidR="00B96983" w:rsidRDefault="00B96983"/>
    <w:p w:rsidR="00ED621B" w:rsidRDefault="00ED621B"/>
    <w:p w:rsidR="00ED621B" w:rsidRDefault="00ED621B"/>
    <w:p w:rsidR="00ED621B" w:rsidRDefault="00ED621B"/>
    <w:p w:rsidR="00ED621B" w:rsidRDefault="00ED621B"/>
    <w:p w:rsidR="00100CA9" w:rsidRDefault="00553082">
      <w:r>
        <w:rPr>
          <w:rFonts w:ascii="AR P丸ゴシック体M" w:eastAsia="AR P丸ゴシック体M" w:hint="eastAsia"/>
          <w:noProof/>
        </w:rPr>
        <mc:AlternateContent>
          <mc:Choice Requires="wps">
            <w:drawing>
              <wp:anchor distT="0" distB="0" distL="114300" distR="114300" simplePos="0" relativeHeight="251653632" behindDoc="0" locked="0" layoutInCell="1" allowOverlap="1" wp14:anchorId="3A6A3C1E" wp14:editId="18912A49">
                <wp:simplePos x="0" y="0"/>
                <wp:positionH relativeFrom="column">
                  <wp:posOffset>1485900</wp:posOffset>
                </wp:positionH>
                <wp:positionV relativeFrom="paragraph">
                  <wp:posOffset>85090</wp:posOffset>
                </wp:positionV>
                <wp:extent cx="4777740" cy="777240"/>
                <wp:effectExtent l="0" t="0" r="22860" b="22860"/>
                <wp:wrapNone/>
                <wp:docPr id="20" name="テキスト ボックス 20"/>
                <wp:cNvGraphicFramePr/>
                <a:graphic xmlns:a="http://schemas.openxmlformats.org/drawingml/2006/main">
                  <a:graphicData uri="http://schemas.microsoft.com/office/word/2010/wordprocessingShape">
                    <wps:wsp>
                      <wps:cNvSpPr txBox="1"/>
                      <wps:spPr>
                        <a:xfrm>
                          <a:off x="0" y="0"/>
                          <a:ext cx="4777740" cy="777240"/>
                        </a:xfrm>
                        <a:prstGeom prst="rect">
                          <a:avLst/>
                        </a:prstGeom>
                        <a:noFill/>
                        <a:ln w="9525">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5B6213" w:rsidRPr="001C13F2" w:rsidRDefault="005B6213" w:rsidP="007C76CF">
                            <w:pPr>
                              <w:rPr>
                                <w:rFonts w:ascii="AR P丸ゴシック体E" w:eastAsia="AR P丸ゴシック体E" w:hAnsi="AR P丸ゴシック体E"/>
                                <w:sz w:val="18"/>
                                <w:szCs w:val="18"/>
                              </w:rPr>
                            </w:pPr>
                            <w:r w:rsidRPr="001C13F2">
                              <w:rPr>
                                <w:rFonts w:ascii="AR P丸ゴシック体E" w:eastAsia="AR P丸ゴシック体E" w:hAnsi="AR P丸ゴシック体E" w:hint="eastAsia"/>
                                <w:sz w:val="18"/>
                                <w:szCs w:val="18"/>
                              </w:rPr>
                              <w:t>共　催 ：美濃加茂市母子寡婦福祉会</w:t>
                            </w:r>
                          </w:p>
                          <w:p w:rsidR="007C76CF" w:rsidRPr="001C13F2" w:rsidRDefault="007C76CF" w:rsidP="007C76CF">
                            <w:pPr>
                              <w:rPr>
                                <w:rFonts w:ascii="AR P丸ゴシック体E" w:eastAsia="AR P丸ゴシック体E" w:hAnsi="AR P丸ゴシック体E"/>
                                <w:sz w:val="18"/>
                                <w:szCs w:val="18"/>
                              </w:rPr>
                            </w:pPr>
                            <w:r w:rsidRPr="001C13F2">
                              <w:rPr>
                                <w:rFonts w:ascii="AR P丸ゴシック体E" w:eastAsia="AR P丸ゴシック体E" w:hAnsi="AR P丸ゴシック体E" w:hint="eastAsia"/>
                                <w:sz w:val="18"/>
                                <w:szCs w:val="18"/>
                              </w:rPr>
                              <w:t>協　力</w:t>
                            </w:r>
                            <w:r w:rsidR="00A4077C">
                              <w:rPr>
                                <w:rFonts w:ascii="AR P丸ゴシック体E" w:eastAsia="AR P丸ゴシック体E" w:hAnsi="AR P丸ゴシック体E" w:hint="eastAsia"/>
                                <w:sz w:val="18"/>
                                <w:szCs w:val="18"/>
                              </w:rPr>
                              <w:t xml:space="preserve"> </w:t>
                            </w:r>
                            <w:r w:rsidRPr="001C13F2">
                              <w:rPr>
                                <w:rFonts w:ascii="AR P丸ゴシック体E" w:eastAsia="AR P丸ゴシック体E" w:hAnsi="AR P丸ゴシック体E" w:hint="eastAsia"/>
                                <w:sz w:val="18"/>
                                <w:szCs w:val="18"/>
                              </w:rPr>
                              <w:t>：</w:t>
                            </w:r>
                            <w:r w:rsidR="007A5EF0" w:rsidRPr="001C13F2">
                              <w:rPr>
                                <w:rFonts w:ascii="AR P丸ゴシック体E" w:eastAsia="AR P丸ゴシック体E" w:hAnsi="AR P丸ゴシック体E" w:hint="eastAsia"/>
                                <w:sz w:val="18"/>
                                <w:szCs w:val="18"/>
                              </w:rPr>
                              <w:t>共同</w:t>
                            </w:r>
                            <w:r w:rsidR="007A5EF0" w:rsidRPr="001C13F2">
                              <w:rPr>
                                <w:rFonts w:ascii="AR P丸ゴシック体E" w:eastAsia="AR P丸ゴシック体E" w:hAnsi="AR P丸ゴシック体E"/>
                                <w:sz w:val="18"/>
                                <w:szCs w:val="18"/>
                              </w:rPr>
                              <w:t>募金会美濃加茂市</w:t>
                            </w:r>
                            <w:r w:rsidR="007A5EF0" w:rsidRPr="001C13F2">
                              <w:rPr>
                                <w:rFonts w:ascii="AR P丸ゴシック体E" w:eastAsia="AR P丸ゴシック体E" w:hAnsi="AR P丸ゴシック体E" w:hint="eastAsia"/>
                                <w:sz w:val="18"/>
                                <w:szCs w:val="18"/>
                              </w:rPr>
                              <w:t>支会</w:t>
                            </w:r>
                            <w:r w:rsidR="001766BB" w:rsidRPr="001C13F2">
                              <w:rPr>
                                <w:rFonts w:ascii="AR P丸ゴシック体E" w:eastAsia="AR P丸ゴシック体E" w:hAnsi="AR P丸ゴシック体E" w:hint="eastAsia"/>
                                <w:sz w:val="18"/>
                                <w:szCs w:val="18"/>
                              </w:rPr>
                              <w:t>・美濃加茂ロータリークラブ・美濃加茂ライオンズクラブ</w:t>
                            </w:r>
                          </w:p>
                          <w:p w:rsidR="007C76CF" w:rsidRPr="001C13F2" w:rsidRDefault="007C76CF" w:rsidP="001D5842">
                            <w:pPr>
                              <w:rPr>
                                <w:rFonts w:ascii="AR P丸ゴシック体E" w:eastAsia="AR P丸ゴシック体E" w:hAnsi="AR P丸ゴシック体E"/>
                                <w:sz w:val="18"/>
                                <w:szCs w:val="18"/>
                              </w:rPr>
                            </w:pPr>
                            <w:r w:rsidRPr="001C13F2">
                              <w:rPr>
                                <w:rFonts w:ascii="AR P丸ゴシック体E" w:eastAsia="AR P丸ゴシック体E" w:hAnsi="AR P丸ゴシック体E" w:hint="eastAsia"/>
                                <w:sz w:val="18"/>
                                <w:szCs w:val="18"/>
                              </w:rPr>
                              <w:t>後　援</w:t>
                            </w:r>
                            <w:r w:rsidR="00A4077C">
                              <w:rPr>
                                <w:rFonts w:ascii="AR P丸ゴシック体E" w:eastAsia="AR P丸ゴシック体E" w:hAnsi="AR P丸ゴシック体E" w:hint="eastAsia"/>
                                <w:sz w:val="18"/>
                                <w:szCs w:val="18"/>
                              </w:rPr>
                              <w:t xml:space="preserve"> </w:t>
                            </w:r>
                            <w:r w:rsidRPr="001C13F2">
                              <w:rPr>
                                <w:rFonts w:ascii="AR P丸ゴシック体E" w:eastAsia="AR P丸ゴシック体E" w:hAnsi="AR P丸ゴシック体E" w:hint="eastAsia"/>
                                <w:sz w:val="18"/>
                                <w:szCs w:val="18"/>
                              </w:rPr>
                              <w:t>：美濃加茂市</w:t>
                            </w:r>
                            <w:r w:rsidRPr="001C13F2">
                              <w:rPr>
                                <w:rFonts w:ascii="AR P丸ゴシック体E" w:eastAsia="AR P丸ゴシック体E" w:hAnsi="AR P丸ゴシック体E"/>
                                <w:sz w:val="18"/>
                                <w:szCs w:val="18"/>
                              </w:rPr>
                              <w:t>・</w:t>
                            </w:r>
                            <w:r w:rsidRPr="001C13F2">
                              <w:rPr>
                                <w:rFonts w:ascii="AR P丸ゴシック体E" w:eastAsia="AR P丸ゴシック体E" w:hAnsi="AR P丸ゴシック体E" w:hint="eastAsia"/>
                                <w:sz w:val="18"/>
                                <w:szCs w:val="18"/>
                              </w:rPr>
                              <w:t>美濃加茂市</w:t>
                            </w:r>
                            <w:r w:rsidRPr="001C13F2">
                              <w:rPr>
                                <w:rFonts w:ascii="AR P丸ゴシック体E" w:eastAsia="AR P丸ゴシック体E" w:hAnsi="AR P丸ゴシック体E"/>
                                <w:sz w:val="18"/>
                                <w:szCs w:val="18"/>
                              </w:rPr>
                              <w:t>教育委員会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A3C1E" id="_x0000_t202" coordsize="21600,21600" o:spt="202" path="m,l,21600r21600,l21600,xe">
                <v:stroke joinstyle="miter"/>
                <v:path gradientshapeok="t" o:connecttype="rect"/>
              </v:shapetype>
              <v:shape id="テキスト ボックス 20" o:spid="_x0000_s1027" type="#_x0000_t202" style="position:absolute;left:0;text-align:left;margin-left:117pt;margin-top:6.7pt;width:376.2pt;height:6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" filled="f">
                <v:stroke dashstyle="dash"/>
                <v:textbox>
                  <w:txbxContent>
                    <w:p w:rsidR="005B6213" w:rsidRPr="001C13F2" w:rsidRDefault="005B6213" w:rsidP="007C76CF">
                      <w:pPr>
                        <w:rPr>
                          <w:rFonts w:ascii="AR P丸ゴシック体E" w:eastAsia="AR P丸ゴシック体E" w:hAnsi="AR P丸ゴシック体E"/>
                          <w:sz w:val="18"/>
                          <w:szCs w:val="18"/>
                        </w:rPr>
                      </w:pPr>
                      <w:r w:rsidRPr="001C13F2">
                        <w:rPr>
                          <w:rFonts w:ascii="AR P丸ゴシック体E" w:eastAsia="AR P丸ゴシック体E" w:hAnsi="AR P丸ゴシック体E" w:hint="eastAsia"/>
                          <w:sz w:val="18"/>
                          <w:szCs w:val="18"/>
                        </w:rPr>
                        <w:t>共　催 ：美濃加茂市母子寡婦福祉会</w:t>
                      </w:r>
                    </w:p>
                    <w:p w:rsidR="007C76CF" w:rsidRPr="001C13F2" w:rsidRDefault="007C76CF" w:rsidP="007C76CF">
                      <w:pPr>
                        <w:rPr>
                          <w:rFonts w:ascii="AR P丸ゴシック体E" w:eastAsia="AR P丸ゴシック体E" w:hAnsi="AR P丸ゴシック体E"/>
                          <w:sz w:val="18"/>
                          <w:szCs w:val="18"/>
                        </w:rPr>
                      </w:pPr>
                      <w:r w:rsidRPr="001C13F2">
                        <w:rPr>
                          <w:rFonts w:ascii="AR P丸ゴシック体E" w:eastAsia="AR P丸ゴシック体E" w:hAnsi="AR P丸ゴシック体E" w:hint="eastAsia"/>
                          <w:sz w:val="18"/>
                          <w:szCs w:val="18"/>
                        </w:rPr>
                        <w:t>協　力</w:t>
                      </w:r>
                      <w:r w:rsidR="00A4077C">
                        <w:rPr>
                          <w:rFonts w:ascii="AR P丸ゴシック体E" w:eastAsia="AR P丸ゴシック体E" w:hAnsi="AR P丸ゴシック体E" w:hint="eastAsia"/>
                          <w:sz w:val="18"/>
                          <w:szCs w:val="18"/>
                        </w:rPr>
                        <w:t xml:space="preserve"> </w:t>
                      </w:r>
                      <w:r w:rsidRPr="001C13F2">
                        <w:rPr>
                          <w:rFonts w:ascii="AR P丸ゴシック体E" w:eastAsia="AR P丸ゴシック体E" w:hAnsi="AR P丸ゴシック体E" w:hint="eastAsia"/>
                          <w:sz w:val="18"/>
                          <w:szCs w:val="18"/>
                        </w:rPr>
                        <w:t>：</w:t>
                      </w:r>
                      <w:r w:rsidR="007A5EF0" w:rsidRPr="001C13F2">
                        <w:rPr>
                          <w:rFonts w:ascii="AR P丸ゴシック体E" w:eastAsia="AR P丸ゴシック体E" w:hAnsi="AR P丸ゴシック体E" w:hint="eastAsia"/>
                          <w:sz w:val="18"/>
                          <w:szCs w:val="18"/>
                        </w:rPr>
                        <w:t>共同</w:t>
                      </w:r>
                      <w:r w:rsidR="007A5EF0" w:rsidRPr="001C13F2">
                        <w:rPr>
                          <w:rFonts w:ascii="AR P丸ゴシック体E" w:eastAsia="AR P丸ゴシック体E" w:hAnsi="AR P丸ゴシック体E"/>
                          <w:sz w:val="18"/>
                          <w:szCs w:val="18"/>
                        </w:rPr>
                        <w:t>募金会美濃加茂市</w:t>
                      </w:r>
                      <w:r w:rsidR="007A5EF0" w:rsidRPr="001C13F2">
                        <w:rPr>
                          <w:rFonts w:ascii="AR P丸ゴシック体E" w:eastAsia="AR P丸ゴシック体E" w:hAnsi="AR P丸ゴシック体E" w:hint="eastAsia"/>
                          <w:sz w:val="18"/>
                          <w:szCs w:val="18"/>
                        </w:rPr>
                        <w:t>支会</w:t>
                      </w:r>
                      <w:r w:rsidR="001766BB" w:rsidRPr="001C13F2">
                        <w:rPr>
                          <w:rFonts w:ascii="AR P丸ゴシック体E" w:eastAsia="AR P丸ゴシック体E" w:hAnsi="AR P丸ゴシック体E" w:hint="eastAsia"/>
                          <w:sz w:val="18"/>
                          <w:szCs w:val="18"/>
                        </w:rPr>
                        <w:t>・美濃加茂ロータリークラブ・美濃加茂ライオンズクラブ</w:t>
                      </w:r>
                    </w:p>
                    <w:p w:rsidR="007C76CF" w:rsidRPr="001C13F2" w:rsidRDefault="007C76CF" w:rsidP="001D5842">
                      <w:pPr>
                        <w:rPr>
                          <w:rFonts w:ascii="AR P丸ゴシック体E" w:eastAsia="AR P丸ゴシック体E" w:hAnsi="AR P丸ゴシック体E"/>
                          <w:sz w:val="18"/>
                          <w:szCs w:val="18"/>
                        </w:rPr>
                      </w:pPr>
                      <w:r w:rsidRPr="001C13F2">
                        <w:rPr>
                          <w:rFonts w:ascii="AR P丸ゴシック体E" w:eastAsia="AR P丸ゴシック体E" w:hAnsi="AR P丸ゴシック体E" w:hint="eastAsia"/>
                          <w:sz w:val="18"/>
                          <w:szCs w:val="18"/>
                        </w:rPr>
                        <w:t>後　援</w:t>
                      </w:r>
                      <w:r w:rsidR="00A4077C">
                        <w:rPr>
                          <w:rFonts w:ascii="AR P丸ゴシック体E" w:eastAsia="AR P丸ゴシック体E" w:hAnsi="AR P丸ゴシック体E" w:hint="eastAsia"/>
                          <w:sz w:val="18"/>
                          <w:szCs w:val="18"/>
                        </w:rPr>
                        <w:t xml:space="preserve"> </w:t>
                      </w:r>
                      <w:r w:rsidRPr="001C13F2">
                        <w:rPr>
                          <w:rFonts w:ascii="AR P丸ゴシック体E" w:eastAsia="AR P丸ゴシック体E" w:hAnsi="AR P丸ゴシック体E" w:hint="eastAsia"/>
                          <w:sz w:val="18"/>
                          <w:szCs w:val="18"/>
                        </w:rPr>
                        <w:t>：美濃加茂市</w:t>
                      </w:r>
                      <w:r w:rsidRPr="001C13F2">
                        <w:rPr>
                          <w:rFonts w:ascii="AR P丸ゴシック体E" w:eastAsia="AR P丸ゴシック体E" w:hAnsi="AR P丸ゴシック体E"/>
                          <w:sz w:val="18"/>
                          <w:szCs w:val="18"/>
                        </w:rPr>
                        <w:t>・</w:t>
                      </w:r>
                      <w:r w:rsidRPr="001C13F2">
                        <w:rPr>
                          <w:rFonts w:ascii="AR P丸ゴシック体E" w:eastAsia="AR P丸ゴシック体E" w:hAnsi="AR P丸ゴシック体E" w:hint="eastAsia"/>
                          <w:sz w:val="18"/>
                          <w:szCs w:val="18"/>
                        </w:rPr>
                        <w:t>美濃加茂市</w:t>
                      </w:r>
                      <w:r w:rsidRPr="001C13F2">
                        <w:rPr>
                          <w:rFonts w:ascii="AR P丸ゴシック体E" w:eastAsia="AR P丸ゴシック体E" w:hAnsi="AR P丸ゴシック体E"/>
                          <w:sz w:val="18"/>
                          <w:szCs w:val="18"/>
                        </w:rPr>
                        <w:t>教育委員会</w:t>
                      </w:r>
                    </w:p>
                  </w:txbxContent>
                </v:textbox>
              </v:shape>
            </w:pict>
          </mc:Fallback>
        </mc:AlternateContent>
      </w:r>
    </w:p>
    <w:sectPr w:rsidR="00100CA9" w:rsidSect="009A01A3">
      <w:pgSz w:w="11906" w:h="16838"/>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09D" w:rsidRDefault="0066609D" w:rsidP="009A01A3">
      <w:r>
        <w:separator/>
      </w:r>
    </w:p>
  </w:endnote>
  <w:endnote w:type="continuationSeparator" w:id="0">
    <w:p w:rsidR="0066609D" w:rsidRDefault="0066609D" w:rsidP="009A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ＤＦ平成ゴシック体W5">
    <w:panose1 w:val="02010609000101010101"/>
    <w:charset w:val="80"/>
    <w:family w:val="auto"/>
    <w:pitch w:val="fixed"/>
    <w:sig w:usb0="00000001" w:usb1="08070000"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09D" w:rsidRDefault="0066609D" w:rsidP="009A01A3">
      <w:r>
        <w:separator/>
      </w:r>
    </w:p>
  </w:footnote>
  <w:footnote w:type="continuationSeparator" w:id="0">
    <w:p w:rsidR="0066609D" w:rsidRDefault="0066609D" w:rsidP="009A0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14C"/>
    <w:rsid w:val="000158D1"/>
    <w:rsid w:val="00016499"/>
    <w:rsid w:val="000A0F50"/>
    <w:rsid w:val="00126AB5"/>
    <w:rsid w:val="001766BB"/>
    <w:rsid w:val="001C13F2"/>
    <w:rsid w:val="001C248C"/>
    <w:rsid w:val="001D5842"/>
    <w:rsid w:val="00222525"/>
    <w:rsid w:val="00223104"/>
    <w:rsid w:val="002C5272"/>
    <w:rsid w:val="00312C03"/>
    <w:rsid w:val="003B77CE"/>
    <w:rsid w:val="004A516B"/>
    <w:rsid w:val="005449FB"/>
    <w:rsid w:val="00553082"/>
    <w:rsid w:val="0058643E"/>
    <w:rsid w:val="005B6213"/>
    <w:rsid w:val="005D64F0"/>
    <w:rsid w:val="005F1A7A"/>
    <w:rsid w:val="00602997"/>
    <w:rsid w:val="0066609D"/>
    <w:rsid w:val="006A22EF"/>
    <w:rsid w:val="007A5EF0"/>
    <w:rsid w:val="007A6FC6"/>
    <w:rsid w:val="007C76CF"/>
    <w:rsid w:val="007E714C"/>
    <w:rsid w:val="008F2048"/>
    <w:rsid w:val="0090116A"/>
    <w:rsid w:val="0097447B"/>
    <w:rsid w:val="009A01A3"/>
    <w:rsid w:val="009C5ACE"/>
    <w:rsid w:val="00A4077C"/>
    <w:rsid w:val="00A64C21"/>
    <w:rsid w:val="00B13F2D"/>
    <w:rsid w:val="00B96983"/>
    <w:rsid w:val="00BB3390"/>
    <w:rsid w:val="00DD49CD"/>
    <w:rsid w:val="00EA32B1"/>
    <w:rsid w:val="00ED621B"/>
    <w:rsid w:val="00F55189"/>
    <w:rsid w:val="00F81D5E"/>
    <w:rsid w:val="00FB5710"/>
    <w:rsid w:val="00FF4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938138"/>
  <w15:docId w15:val="{7D305F15-5A46-42A0-8067-F750D61F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7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01A3"/>
    <w:pPr>
      <w:tabs>
        <w:tab w:val="center" w:pos="4252"/>
        <w:tab w:val="right" w:pos="8504"/>
      </w:tabs>
      <w:snapToGrid w:val="0"/>
    </w:pPr>
  </w:style>
  <w:style w:type="character" w:customStyle="1" w:styleId="a4">
    <w:name w:val="ヘッダー (文字)"/>
    <w:basedOn w:val="a0"/>
    <w:link w:val="a3"/>
    <w:uiPriority w:val="99"/>
    <w:rsid w:val="009A01A3"/>
  </w:style>
  <w:style w:type="paragraph" w:styleId="a5">
    <w:name w:val="footer"/>
    <w:basedOn w:val="a"/>
    <w:link w:val="a6"/>
    <w:uiPriority w:val="99"/>
    <w:unhideWhenUsed/>
    <w:rsid w:val="009A01A3"/>
    <w:pPr>
      <w:tabs>
        <w:tab w:val="center" w:pos="4252"/>
        <w:tab w:val="right" w:pos="8504"/>
      </w:tabs>
      <w:snapToGrid w:val="0"/>
    </w:pPr>
  </w:style>
  <w:style w:type="character" w:customStyle="1" w:styleId="a6">
    <w:name w:val="フッター (文字)"/>
    <w:basedOn w:val="a0"/>
    <w:link w:val="a5"/>
    <w:uiPriority w:val="99"/>
    <w:rsid w:val="009A01A3"/>
  </w:style>
  <w:style w:type="paragraph" w:styleId="a7">
    <w:name w:val="Balloon Text"/>
    <w:basedOn w:val="a"/>
    <w:link w:val="a8"/>
    <w:uiPriority w:val="99"/>
    <w:semiHidden/>
    <w:unhideWhenUsed/>
    <w:rsid w:val="009A01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01A3"/>
    <w:rPr>
      <w:rFonts w:asciiTheme="majorHAnsi" w:eastAsiaTheme="majorEastAsia" w:hAnsiTheme="majorHAnsi" w:cstheme="majorBidi"/>
      <w:sz w:val="18"/>
      <w:szCs w:val="18"/>
    </w:rPr>
  </w:style>
  <w:style w:type="table" w:styleId="a9">
    <w:name w:val="Table Grid"/>
    <w:basedOn w:val="a1"/>
    <w:uiPriority w:val="59"/>
    <w:rsid w:val="007C7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31AB-858C-48CF-BBB4-8E8B70F2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社会福祉協議会 美濃加茂市</cp:lastModifiedBy>
  <cp:revision>28</cp:revision>
  <cp:lastPrinted>2019-05-13T06:10:00Z</cp:lastPrinted>
  <dcterms:created xsi:type="dcterms:W3CDTF">2018-05-06T23:40:00Z</dcterms:created>
  <dcterms:modified xsi:type="dcterms:W3CDTF">2019-05-14T02:35:00Z</dcterms:modified>
</cp:coreProperties>
</file>