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218A" w14:textId="77777777" w:rsidR="00B60A7D" w:rsidRDefault="00B60A7D" w:rsidP="00B60A7D">
      <w:pPr>
        <w:pStyle w:val="a3"/>
        <w:tabs>
          <w:tab w:val="left" w:pos="4725"/>
        </w:tabs>
        <w:ind w:leftChars="0" w:left="0"/>
        <w:jc w:val="right"/>
        <w:rPr>
          <w:sz w:val="22"/>
        </w:rPr>
      </w:pPr>
      <w:r>
        <w:rPr>
          <w:rFonts w:hint="eastAsia"/>
          <w:sz w:val="22"/>
        </w:rPr>
        <w:t>令和</w:t>
      </w:r>
      <w:r>
        <w:rPr>
          <w:rFonts w:hint="eastAsia"/>
          <w:sz w:val="22"/>
        </w:rPr>
        <w:t>5</w:t>
      </w:r>
      <w:r>
        <w:rPr>
          <w:rFonts w:hint="eastAsia"/>
          <w:sz w:val="22"/>
        </w:rPr>
        <w:t>年　　月　　日</w:t>
      </w:r>
    </w:p>
    <w:p w14:paraId="09E1679B" w14:textId="77777777" w:rsidR="00B60A7D" w:rsidRDefault="00B60A7D" w:rsidP="00B60A7D">
      <w:pPr>
        <w:pStyle w:val="a3"/>
        <w:tabs>
          <w:tab w:val="left" w:pos="4725"/>
        </w:tabs>
        <w:ind w:leftChars="0" w:left="0"/>
        <w:rPr>
          <w:sz w:val="22"/>
        </w:rPr>
      </w:pPr>
      <w:r>
        <w:rPr>
          <w:rFonts w:hint="eastAsia"/>
          <w:sz w:val="22"/>
        </w:rPr>
        <w:t>美濃加茂市社会福祉協議会　会長　あて</w:t>
      </w:r>
    </w:p>
    <w:p w14:paraId="275048D4" w14:textId="77777777" w:rsidR="00B60A7D" w:rsidRDefault="00B60A7D" w:rsidP="00B60A7D">
      <w:pPr>
        <w:pStyle w:val="a3"/>
        <w:tabs>
          <w:tab w:val="left" w:pos="4725"/>
        </w:tabs>
        <w:ind w:leftChars="0" w:left="0"/>
        <w:rPr>
          <w:sz w:val="22"/>
        </w:rPr>
      </w:pPr>
    </w:p>
    <w:p w14:paraId="4E06A43D" w14:textId="77777777" w:rsidR="00B60A7D" w:rsidRPr="001C6746" w:rsidRDefault="00B60A7D" w:rsidP="00B60A7D">
      <w:pPr>
        <w:pStyle w:val="a3"/>
        <w:tabs>
          <w:tab w:val="left" w:pos="4725"/>
        </w:tabs>
        <w:ind w:leftChars="0" w:left="0"/>
        <w:jc w:val="center"/>
        <w:rPr>
          <w:b/>
          <w:sz w:val="32"/>
          <w:szCs w:val="32"/>
        </w:rPr>
      </w:pPr>
      <w:r w:rsidRPr="001C6746">
        <w:rPr>
          <w:rFonts w:hint="eastAsia"/>
          <w:b/>
          <w:sz w:val="32"/>
          <w:szCs w:val="32"/>
        </w:rPr>
        <w:t>誓約書</w:t>
      </w:r>
    </w:p>
    <w:p w14:paraId="6FD78CFA" w14:textId="77777777" w:rsidR="00B60A7D" w:rsidRDefault="00B60A7D" w:rsidP="00B60A7D">
      <w:pPr>
        <w:pStyle w:val="a3"/>
        <w:tabs>
          <w:tab w:val="left" w:pos="4725"/>
        </w:tabs>
        <w:ind w:leftChars="0" w:left="0"/>
        <w:rPr>
          <w:sz w:val="22"/>
        </w:rPr>
      </w:pPr>
    </w:p>
    <w:p w14:paraId="3B484456" w14:textId="77777777" w:rsidR="00B60A7D" w:rsidRDefault="00B60A7D" w:rsidP="00B60A7D">
      <w:pPr>
        <w:pStyle w:val="a3"/>
        <w:tabs>
          <w:tab w:val="left" w:pos="4725"/>
        </w:tabs>
        <w:ind w:leftChars="0" w:left="0"/>
        <w:rPr>
          <w:sz w:val="22"/>
        </w:rPr>
      </w:pPr>
      <w:r>
        <w:rPr>
          <w:rFonts w:hint="eastAsia"/>
          <w:sz w:val="22"/>
        </w:rPr>
        <w:t xml:space="preserve">　第</w:t>
      </w:r>
      <w:bookmarkStart w:id="0" w:name="_Hlk138230588"/>
      <w:r>
        <w:rPr>
          <w:rFonts w:hint="eastAsia"/>
          <w:sz w:val="22"/>
        </w:rPr>
        <w:t>2</w:t>
      </w:r>
      <w:r>
        <w:rPr>
          <w:sz w:val="22"/>
        </w:rPr>
        <w:t>7</w:t>
      </w:r>
      <w:bookmarkEnd w:id="0"/>
      <w:r>
        <w:rPr>
          <w:rFonts w:hint="eastAsia"/>
          <w:sz w:val="22"/>
        </w:rPr>
        <w:t>回健康・福祉すこやかフェスティバルキッチンカー等出店について、「第</w:t>
      </w:r>
      <w:r>
        <w:rPr>
          <w:rFonts w:hint="eastAsia"/>
          <w:sz w:val="22"/>
        </w:rPr>
        <w:t>2</w:t>
      </w:r>
      <w:r>
        <w:rPr>
          <w:sz w:val="22"/>
        </w:rPr>
        <w:t>7</w:t>
      </w:r>
      <w:r>
        <w:rPr>
          <w:rFonts w:hint="eastAsia"/>
          <w:sz w:val="22"/>
        </w:rPr>
        <w:t>回健康・福祉すこやかフェスティバル　キッチンカー等出店者募集要項」を熟読のうえ、その内容を確認し、出店を申し込みます。また、出店を行うにあたり、下記の事項について誓約します。</w:t>
      </w:r>
    </w:p>
    <w:p w14:paraId="5E727846" w14:textId="77777777" w:rsidR="00B60A7D" w:rsidRDefault="00B60A7D" w:rsidP="00B60A7D">
      <w:pPr>
        <w:pStyle w:val="a3"/>
        <w:tabs>
          <w:tab w:val="left" w:pos="4725"/>
        </w:tabs>
        <w:ind w:leftChars="0" w:left="0"/>
        <w:rPr>
          <w:sz w:val="22"/>
        </w:rPr>
      </w:pPr>
    </w:p>
    <w:p w14:paraId="687CF7E2" w14:textId="77777777" w:rsidR="00B60A7D" w:rsidRDefault="00B60A7D" w:rsidP="00B60A7D">
      <w:pPr>
        <w:pStyle w:val="a3"/>
        <w:tabs>
          <w:tab w:val="left" w:pos="4725"/>
        </w:tabs>
        <w:ind w:leftChars="0" w:left="0"/>
        <w:jc w:val="center"/>
        <w:rPr>
          <w:sz w:val="22"/>
        </w:rPr>
      </w:pPr>
      <w:r>
        <w:rPr>
          <w:rFonts w:hint="eastAsia"/>
          <w:sz w:val="22"/>
        </w:rPr>
        <w:t>記</w:t>
      </w:r>
    </w:p>
    <w:p w14:paraId="1D3E8CDE" w14:textId="77777777" w:rsidR="00B60A7D" w:rsidRPr="00E96D92" w:rsidRDefault="00B60A7D" w:rsidP="00B60A7D">
      <w:pPr>
        <w:pStyle w:val="a3"/>
        <w:tabs>
          <w:tab w:val="left" w:pos="4725"/>
        </w:tabs>
        <w:ind w:leftChars="0" w:left="0"/>
        <w:rPr>
          <w:sz w:val="22"/>
        </w:rPr>
      </w:pPr>
    </w:p>
    <w:p w14:paraId="03AEEC7B" w14:textId="77777777" w:rsidR="00B60A7D" w:rsidRDefault="00B60A7D" w:rsidP="00B60A7D">
      <w:pPr>
        <w:pStyle w:val="a3"/>
        <w:tabs>
          <w:tab w:val="left" w:pos="4725"/>
        </w:tabs>
        <w:ind w:leftChars="0" w:left="220" w:hangingChars="100" w:hanging="220"/>
        <w:rPr>
          <w:sz w:val="22"/>
        </w:rPr>
      </w:pPr>
      <w:r>
        <w:rPr>
          <w:rFonts w:hint="eastAsia"/>
          <w:sz w:val="22"/>
        </w:rPr>
        <w:t>１．「第</w:t>
      </w:r>
      <w:r>
        <w:rPr>
          <w:rFonts w:hint="eastAsia"/>
          <w:sz w:val="22"/>
        </w:rPr>
        <w:t>2</w:t>
      </w:r>
      <w:r>
        <w:rPr>
          <w:sz w:val="22"/>
        </w:rPr>
        <w:t>7</w:t>
      </w:r>
      <w:r>
        <w:rPr>
          <w:rFonts w:hint="eastAsia"/>
          <w:sz w:val="22"/>
        </w:rPr>
        <w:t>回健康・福祉すこやかフェスティバル　キッチンカー等出店者募集要項」の記載事項を遵守するとともに、協議事項においても主催者判断に従います。その際には、主催者に対していかなる損害賠償も求めません。</w:t>
      </w:r>
    </w:p>
    <w:p w14:paraId="68B2D744" w14:textId="77777777" w:rsidR="00B60A7D" w:rsidRDefault="00B60A7D" w:rsidP="00B60A7D">
      <w:pPr>
        <w:pStyle w:val="a3"/>
        <w:tabs>
          <w:tab w:val="left" w:pos="4725"/>
        </w:tabs>
        <w:ind w:leftChars="0" w:left="0"/>
        <w:rPr>
          <w:sz w:val="22"/>
        </w:rPr>
      </w:pPr>
      <w:r>
        <w:rPr>
          <w:rFonts w:hint="eastAsia"/>
          <w:sz w:val="22"/>
        </w:rPr>
        <w:t>２．業務の遂行に関して、関係法令を遵守します。</w:t>
      </w:r>
    </w:p>
    <w:p w14:paraId="2FF92877" w14:textId="77777777" w:rsidR="00B60A7D" w:rsidRDefault="00B60A7D" w:rsidP="00B60A7D">
      <w:pPr>
        <w:pStyle w:val="a3"/>
        <w:tabs>
          <w:tab w:val="left" w:pos="4725"/>
        </w:tabs>
        <w:ind w:leftChars="0" w:left="220" w:hangingChars="100" w:hanging="220"/>
        <w:rPr>
          <w:sz w:val="22"/>
        </w:rPr>
      </w:pPr>
      <w:r>
        <w:rPr>
          <w:rFonts w:hint="eastAsia"/>
          <w:sz w:val="22"/>
        </w:rPr>
        <w:t>３．会場内においては、事業の安全運営を第一に、主催者より指示があった場合は速やかに指示に従います。</w:t>
      </w:r>
    </w:p>
    <w:p w14:paraId="04923221" w14:textId="77777777" w:rsidR="00B60A7D" w:rsidRDefault="00B60A7D" w:rsidP="00B60A7D">
      <w:pPr>
        <w:pStyle w:val="a3"/>
        <w:tabs>
          <w:tab w:val="left" w:pos="4725"/>
        </w:tabs>
        <w:ind w:leftChars="0" w:left="660" w:hangingChars="300" w:hanging="660"/>
        <w:rPr>
          <w:sz w:val="22"/>
        </w:rPr>
      </w:pPr>
      <w:r>
        <w:rPr>
          <w:rFonts w:hint="eastAsia"/>
          <w:sz w:val="22"/>
        </w:rPr>
        <w:t>４．主催者と十分な連携をとって事業を実施いたします。</w:t>
      </w:r>
    </w:p>
    <w:p w14:paraId="7799C7BE" w14:textId="77777777" w:rsidR="00B60A7D" w:rsidRDefault="00B60A7D" w:rsidP="00B60A7D">
      <w:pPr>
        <w:pStyle w:val="a3"/>
        <w:tabs>
          <w:tab w:val="left" w:pos="4725"/>
        </w:tabs>
        <w:ind w:leftChars="0" w:left="660" w:hangingChars="300" w:hanging="660"/>
        <w:rPr>
          <w:sz w:val="22"/>
        </w:rPr>
      </w:pPr>
      <w:r>
        <w:rPr>
          <w:rFonts w:hint="eastAsia"/>
          <w:sz w:val="22"/>
        </w:rPr>
        <w:t>５．自己又は自団体の役員・関係者等が、次の各号のいずれにも該当しておりません。</w:t>
      </w:r>
    </w:p>
    <w:p w14:paraId="6190C739" w14:textId="77777777" w:rsidR="00B60A7D" w:rsidRDefault="00B60A7D" w:rsidP="00B60A7D">
      <w:pPr>
        <w:pStyle w:val="a3"/>
        <w:tabs>
          <w:tab w:val="left" w:pos="4725"/>
        </w:tabs>
        <w:ind w:leftChars="0" w:left="660" w:hangingChars="300" w:hanging="660"/>
        <w:rPr>
          <w:sz w:val="22"/>
        </w:rPr>
      </w:pPr>
      <w:r>
        <w:rPr>
          <w:rFonts w:hint="eastAsia"/>
          <w:sz w:val="22"/>
        </w:rPr>
        <w:t>（１）暴力団員による不当な行為の防止等に関する法律（平成３年法律第７７号）第２条第２号に規定する暴力団（以下、「暴力団」という。）及び同法第２条第６号に規定する暴力団員（以下、「暴力団員」という。）</w:t>
      </w:r>
    </w:p>
    <w:p w14:paraId="0A37B1A6" w14:textId="77777777" w:rsidR="00B60A7D" w:rsidRDefault="00B60A7D" w:rsidP="00B60A7D">
      <w:pPr>
        <w:pStyle w:val="a3"/>
        <w:tabs>
          <w:tab w:val="left" w:pos="4725"/>
        </w:tabs>
        <w:ind w:leftChars="0" w:left="660" w:hangingChars="300" w:hanging="660"/>
        <w:rPr>
          <w:sz w:val="22"/>
        </w:rPr>
      </w:pPr>
      <w:r>
        <w:rPr>
          <w:rFonts w:hint="eastAsia"/>
          <w:sz w:val="22"/>
        </w:rPr>
        <w:t>（２）暴力団員でなくなった日から５年を経過しない者</w:t>
      </w:r>
    </w:p>
    <w:p w14:paraId="15A6DBEA" w14:textId="77777777" w:rsidR="00B60A7D" w:rsidRDefault="00B60A7D" w:rsidP="00B60A7D">
      <w:pPr>
        <w:pStyle w:val="a3"/>
        <w:tabs>
          <w:tab w:val="left" w:pos="4725"/>
        </w:tabs>
        <w:ind w:leftChars="0" w:left="660" w:hangingChars="300" w:hanging="660"/>
        <w:rPr>
          <w:sz w:val="22"/>
        </w:rPr>
      </w:pPr>
      <w:r>
        <w:rPr>
          <w:rFonts w:hint="eastAsia"/>
          <w:sz w:val="22"/>
        </w:rPr>
        <w:t>（３）自己、自団体又は第三者の不正な利益を図る目的若しくは第三者に損害を与える目的をもって暴力団を利用するなどしている者</w:t>
      </w:r>
    </w:p>
    <w:p w14:paraId="3D4F52BC" w14:textId="77777777" w:rsidR="00B60A7D" w:rsidRDefault="00B60A7D" w:rsidP="00B60A7D">
      <w:pPr>
        <w:pStyle w:val="a3"/>
        <w:tabs>
          <w:tab w:val="left" w:pos="4725"/>
        </w:tabs>
        <w:ind w:leftChars="0" w:left="660" w:hangingChars="300" w:hanging="660"/>
        <w:rPr>
          <w:sz w:val="22"/>
        </w:rPr>
      </w:pPr>
      <w:r>
        <w:rPr>
          <w:rFonts w:hint="eastAsia"/>
          <w:sz w:val="22"/>
        </w:rPr>
        <w:t>（４）暴力団員又は暴力団員に対して資金等を提供し、又は便宜を供与するなど直接あるいは積極的に暴力団の維持運営に協力し、若しくは関与している者</w:t>
      </w:r>
    </w:p>
    <w:p w14:paraId="2725CF04" w14:textId="77777777" w:rsidR="00B60A7D" w:rsidRDefault="00B60A7D" w:rsidP="00B60A7D">
      <w:pPr>
        <w:pStyle w:val="a3"/>
        <w:tabs>
          <w:tab w:val="left" w:pos="4725"/>
        </w:tabs>
        <w:ind w:leftChars="0" w:left="660" w:hangingChars="300" w:hanging="660"/>
        <w:rPr>
          <w:sz w:val="22"/>
        </w:rPr>
      </w:pPr>
      <w:r>
        <w:rPr>
          <w:rFonts w:hint="eastAsia"/>
          <w:sz w:val="22"/>
        </w:rPr>
        <w:t>（５）暴力団又は暴力団員と社会的に非難されるべき関係を有している者</w:t>
      </w:r>
    </w:p>
    <w:p w14:paraId="70838253" w14:textId="77777777" w:rsidR="00B60A7D" w:rsidRDefault="00B60A7D" w:rsidP="00B60A7D">
      <w:pPr>
        <w:pStyle w:val="a3"/>
        <w:tabs>
          <w:tab w:val="left" w:pos="4725"/>
        </w:tabs>
        <w:ind w:leftChars="0" w:left="660" w:hangingChars="300" w:hanging="660"/>
        <w:rPr>
          <w:sz w:val="22"/>
        </w:rPr>
      </w:pPr>
      <w:r>
        <w:rPr>
          <w:rFonts w:hint="eastAsia"/>
          <w:sz w:val="22"/>
        </w:rPr>
        <w:t>（６）暴力団又は暴力団員であることを知りながらこれらを不当に利用している者</w:t>
      </w:r>
    </w:p>
    <w:p w14:paraId="002B9B00" w14:textId="77777777" w:rsidR="00B60A7D" w:rsidRDefault="00B60A7D" w:rsidP="00B60A7D">
      <w:pPr>
        <w:pStyle w:val="a3"/>
        <w:tabs>
          <w:tab w:val="left" w:pos="4725"/>
        </w:tabs>
        <w:ind w:leftChars="0" w:left="220" w:hangingChars="100" w:hanging="220"/>
        <w:rPr>
          <w:sz w:val="22"/>
        </w:rPr>
      </w:pPr>
      <w:r>
        <w:rPr>
          <w:rFonts w:hint="eastAsia"/>
          <w:sz w:val="22"/>
        </w:rPr>
        <w:t>６．上記事項に違反した場合、直ちにブースを撤去するとともに、出店の不許可・取り消しに伴う損害が生じても一切美濃加茂市社会福祉協議会に対して要求いたしません。</w:t>
      </w:r>
    </w:p>
    <w:p w14:paraId="23E5F165" w14:textId="77777777" w:rsidR="00B60A7D" w:rsidRDefault="00B60A7D" w:rsidP="00B60A7D">
      <w:pPr>
        <w:pStyle w:val="a3"/>
        <w:tabs>
          <w:tab w:val="left" w:pos="4725"/>
        </w:tabs>
        <w:spacing w:line="140" w:lineRule="exact"/>
        <w:ind w:leftChars="0" w:left="660" w:hangingChars="300" w:hanging="660"/>
        <w:rPr>
          <w:sz w:val="22"/>
        </w:rPr>
      </w:pPr>
    </w:p>
    <w:p w14:paraId="476A717B" w14:textId="77777777" w:rsidR="00B60A7D" w:rsidRDefault="00B60A7D" w:rsidP="00B60A7D">
      <w:pPr>
        <w:pStyle w:val="a3"/>
        <w:tabs>
          <w:tab w:val="left" w:pos="4725"/>
        </w:tabs>
        <w:spacing w:line="140" w:lineRule="exact"/>
        <w:ind w:leftChars="0" w:left="660" w:hangingChars="300" w:hanging="660"/>
        <w:rPr>
          <w:sz w:val="22"/>
        </w:rPr>
      </w:pPr>
    </w:p>
    <w:p w14:paraId="59904FFA" w14:textId="77777777" w:rsidR="00B60A7D" w:rsidRDefault="00B60A7D" w:rsidP="00B60A7D">
      <w:pPr>
        <w:pStyle w:val="a3"/>
        <w:tabs>
          <w:tab w:val="left" w:pos="4725"/>
        </w:tabs>
        <w:spacing w:line="460" w:lineRule="exact"/>
        <w:ind w:leftChars="300" w:left="630" w:firstLineChars="800" w:firstLine="1760"/>
        <w:rPr>
          <w:sz w:val="22"/>
        </w:rPr>
      </w:pPr>
      <w:r>
        <w:rPr>
          <w:rFonts w:hint="eastAsia"/>
          <w:sz w:val="22"/>
        </w:rPr>
        <w:t xml:space="preserve">住　</w:t>
      </w:r>
      <w:r>
        <w:rPr>
          <w:rFonts w:hint="eastAsia"/>
          <w:sz w:val="22"/>
        </w:rPr>
        <w:t xml:space="preserve"> </w:t>
      </w:r>
      <w:r>
        <w:rPr>
          <w:rFonts w:hint="eastAsia"/>
          <w:sz w:val="22"/>
        </w:rPr>
        <w:t xml:space="preserve">　</w:t>
      </w:r>
      <w:r>
        <w:rPr>
          <w:rFonts w:hint="eastAsia"/>
          <w:sz w:val="22"/>
        </w:rPr>
        <w:t xml:space="preserve">  </w:t>
      </w:r>
      <w:r>
        <w:rPr>
          <w:rFonts w:hint="eastAsia"/>
          <w:sz w:val="22"/>
        </w:rPr>
        <w:t>所</w:t>
      </w:r>
    </w:p>
    <w:p w14:paraId="105910ED" w14:textId="77777777" w:rsidR="00B60A7D" w:rsidRDefault="00B60A7D" w:rsidP="00B60A7D">
      <w:pPr>
        <w:pStyle w:val="a3"/>
        <w:tabs>
          <w:tab w:val="left" w:pos="4725"/>
        </w:tabs>
        <w:spacing w:line="460" w:lineRule="exact"/>
        <w:ind w:leftChars="300" w:left="630" w:firstLineChars="800" w:firstLine="1760"/>
        <w:rPr>
          <w:sz w:val="22"/>
        </w:rPr>
      </w:pPr>
      <w:r>
        <w:rPr>
          <w:rFonts w:hint="eastAsia"/>
          <w:sz w:val="22"/>
        </w:rPr>
        <w:t>団体名</w:t>
      </w:r>
      <w:r>
        <w:rPr>
          <w:rFonts w:hint="eastAsia"/>
          <w:sz w:val="22"/>
        </w:rPr>
        <w:t>(</w:t>
      </w:r>
      <w:r>
        <w:rPr>
          <w:rFonts w:hint="eastAsia"/>
          <w:sz w:val="22"/>
        </w:rPr>
        <w:t>屋号</w:t>
      </w:r>
      <w:r>
        <w:rPr>
          <w:rFonts w:hint="eastAsia"/>
          <w:sz w:val="22"/>
        </w:rPr>
        <w:t>)</w:t>
      </w:r>
    </w:p>
    <w:p w14:paraId="43EB052D" w14:textId="77777777" w:rsidR="00B60A7D" w:rsidRDefault="00B60A7D" w:rsidP="00B60A7D">
      <w:pPr>
        <w:pStyle w:val="a3"/>
        <w:tabs>
          <w:tab w:val="left" w:pos="4725"/>
        </w:tabs>
        <w:spacing w:line="460" w:lineRule="exact"/>
        <w:ind w:leftChars="300" w:left="630" w:firstLineChars="800" w:firstLine="176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r>
        <w:rPr>
          <w:rFonts w:hint="eastAsia"/>
          <w:sz w:val="22"/>
        </w:rPr>
        <w:t xml:space="preserve"> </w:t>
      </w:r>
      <w:r>
        <w:rPr>
          <w:rFonts w:hint="eastAsia"/>
          <w:sz w:val="22"/>
        </w:rPr>
        <w:t>名　　　　　　　　　　　　　　　　　　　　　　　㊞</w:t>
      </w:r>
    </w:p>
    <w:p w14:paraId="1EA3FFBB" w14:textId="6678AB86" w:rsidR="00B60A7D" w:rsidRPr="00B60A7D" w:rsidRDefault="00B60A7D" w:rsidP="00B60A7D">
      <w:pPr>
        <w:pStyle w:val="a3"/>
        <w:tabs>
          <w:tab w:val="left" w:pos="4725"/>
        </w:tabs>
        <w:spacing w:line="460" w:lineRule="exact"/>
        <w:ind w:leftChars="300" w:left="630" w:firstLineChars="800" w:firstLine="1760"/>
        <w:rPr>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 xml:space="preserve">号　</w:t>
      </w:r>
    </w:p>
    <w:p w14:paraId="7CFFF89E" w14:textId="0A2DEB2E" w:rsidR="000A709A" w:rsidRDefault="000A709A" w:rsidP="00232EA3">
      <w:pPr>
        <w:widowControl/>
        <w:jc w:val="left"/>
        <w:rPr>
          <w:rFonts w:asciiTheme="minorEastAsia" w:hAnsiTheme="minorEastAsia"/>
          <w:sz w:val="36"/>
          <w:szCs w:val="36"/>
        </w:rPr>
      </w:pPr>
      <w:r>
        <w:rPr>
          <w:rFonts w:asciiTheme="minorEastAsia" w:hAnsiTheme="minorEastAsia" w:hint="eastAsia"/>
          <w:sz w:val="36"/>
          <w:szCs w:val="36"/>
        </w:rPr>
        <w:lastRenderedPageBreak/>
        <w:t>「</w:t>
      </w:r>
      <w:r w:rsidR="009B727A">
        <w:rPr>
          <w:rFonts w:asciiTheme="minorEastAsia" w:hAnsiTheme="minorEastAsia" w:hint="eastAsia"/>
          <w:sz w:val="36"/>
          <w:szCs w:val="36"/>
        </w:rPr>
        <w:t>キッチンカー</w:t>
      </w:r>
      <w:r w:rsidR="00550666">
        <w:rPr>
          <w:rFonts w:asciiTheme="minorEastAsia" w:hAnsiTheme="minorEastAsia" w:hint="eastAsia"/>
          <w:sz w:val="36"/>
          <w:szCs w:val="36"/>
        </w:rPr>
        <w:t>等</w:t>
      </w:r>
      <w:r w:rsidR="009B727A">
        <w:rPr>
          <w:rFonts w:asciiTheme="minorEastAsia" w:hAnsiTheme="minorEastAsia" w:hint="eastAsia"/>
          <w:sz w:val="36"/>
          <w:szCs w:val="36"/>
        </w:rPr>
        <w:t>出店</w:t>
      </w:r>
      <w:r>
        <w:rPr>
          <w:rFonts w:asciiTheme="minorEastAsia" w:hAnsiTheme="minorEastAsia" w:hint="eastAsia"/>
          <w:sz w:val="36"/>
          <w:szCs w:val="36"/>
        </w:rPr>
        <w:t>」</w:t>
      </w:r>
      <w:r w:rsidR="00232EA3" w:rsidRPr="008D4064">
        <w:rPr>
          <w:rFonts w:asciiTheme="minorEastAsia" w:hAnsiTheme="minorEastAsia" w:hint="eastAsia"/>
          <w:sz w:val="36"/>
          <w:szCs w:val="36"/>
        </w:rPr>
        <w:t>に関する注意事項</w:t>
      </w:r>
      <w:r>
        <w:rPr>
          <w:rFonts w:asciiTheme="minorEastAsia" w:hAnsiTheme="minorEastAsia" w:hint="eastAsia"/>
          <w:sz w:val="36"/>
          <w:szCs w:val="36"/>
        </w:rPr>
        <w:t xml:space="preserve">　　</w:t>
      </w:r>
    </w:p>
    <w:p w14:paraId="02F1C11C" w14:textId="0038C046" w:rsidR="00232EA3" w:rsidRPr="000A709A" w:rsidRDefault="000A709A" w:rsidP="000A709A">
      <w:pPr>
        <w:widowControl/>
        <w:jc w:val="right"/>
        <w:rPr>
          <w:rFonts w:asciiTheme="minorEastAsia" w:hAnsiTheme="minorEastAsia"/>
          <w:sz w:val="24"/>
          <w:szCs w:val="24"/>
        </w:rPr>
      </w:pPr>
      <w:r>
        <w:rPr>
          <w:rFonts w:asciiTheme="minorEastAsia" w:hAnsiTheme="minorEastAsia" w:hint="eastAsia"/>
          <w:sz w:val="24"/>
          <w:szCs w:val="24"/>
        </w:rPr>
        <w:t>[令和</w:t>
      </w:r>
      <w:r w:rsidR="008A6577">
        <w:rPr>
          <w:rFonts w:asciiTheme="minorEastAsia" w:hAnsiTheme="minorEastAsia" w:hint="eastAsia"/>
          <w:sz w:val="24"/>
          <w:szCs w:val="24"/>
        </w:rPr>
        <w:t>５</w:t>
      </w:r>
      <w:r>
        <w:rPr>
          <w:rFonts w:asciiTheme="minorEastAsia" w:hAnsiTheme="minorEastAsia" w:hint="eastAsia"/>
          <w:sz w:val="24"/>
          <w:szCs w:val="24"/>
        </w:rPr>
        <w:t>年１０月</w:t>
      </w:r>
      <w:r w:rsidR="00454936">
        <w:rPr>
          <w:rFonts w:asciiTheme="minorEastAsia" w:hAnsiTheme="minorEastAsia" w:hint="eastAsia"/>
          <w:sz w:val="24"/>
          <w:szCs w:val="24"/>
        </w:rPr>
        <w:t>２</w:t>
      </w:r>
      <w:r w:rsidR="008A6577">
        <w:rPr>
          <w:rFonts w:asciiTheme="minorEastAsia" w:hAnsiTheme="minorEastAsia" w:hint="eastAsia"/>
          <w:sz w:val="24"/>
          <w:szCs w:val="24"/>
        </w:rPr>
        <w:t>１</w:t>
      </w:r>
      <w:r>
        <w:rPr>
          <w:rFonts w:asciiTheme="minorEastAsia" w:hAnsiTheme="minorEastAsia" w:hint="eastAsia"/>
          <w:sz w:val="24"/>
          <w:szCs w:val="24"/>
        </w:rPr>
        <w:t>日（土）開催]</w:t>
      </w:r>
    </w:p>
    <w:p w14:paraId="0F89FE74" w14:textId="77777777" w:rsidR="00232EA3" w:rsidRPr="009B727A" w:rsidRDefault="00232EA3" w:rsidP="00232EA3">
      <w:pPr>
        <w:widowControl/>
        <w:jc w:val="left"/>
        <w:rPr>
          <w:rFonts w:asciiTheme="minorEastAsia" w:hAnsiTheme="minorEastAsia"/>
          <w:sz w:val="24"/>
          <w:szCs w:val="24"/>
        </w:rPr>
      </w:pPr>
    </w:p>
    <w:p w14:paraId="3BF37339" w14:textId="254E9541" w:rsidR="00232EA3" w:rsidRPr="008D4064" w:rsidRDefault="00085808" w:rsidP="00A36D6A">
      <w:pPr>
        <w:pStyle w:val="a3"/>
        <w:widowControl/>
        <w:numPr>
          <w:ilvl w:val="0"/>
          <w:numId w:val="2"/>
        </w:numPr>
        <w:ind w:leftChars="0"/>
        <w:jc w:val="left"/>
        <w:rPr>
          <w:rFonts w:asciiTheme="minorEastAsia" w:hAnsiTheme="minorEastAsia"/>
          <w:sz w:val="24"/>
          <w:szCs w:val="24"/>
        </w:rPr>
      </w:pPr>
      <w:r w:rsidRPr="008D4064">
        <w:rPr>
          <w:rFonts w:asciiTheme="minorEastAsia" w:hAnsiTheme="minorEastAsia" w:hint="eastAsia"/>
          <w:sz w:val="24"/>
          <w:szCs w:val="24"/>
        </w:rPr>
        <w:t>販売について</w:t>
      </w:r>
    </w:p>
    <w:p w14:paraId="05981C57" w14:textId="77777777" w:rsidR="00085808" w:rsidRPr="008D4064" w:rsidRDefault="00085808" w:rsidP="00232EA3">
      <w:pPr>
        <w:pStyle w:val="a3"/>
        <w:widowControl/>
        <w:numPr>
          <w:ilvl w:val="1"/>
          <w:numId w:val="2"/>
        </w:numPr>
        <w:ind w:leftChars="0" w:left="993" w:hanging="573"/>
        <w:jc w:val="left"/>
        <w:rPr>
          <w:rFonts w:asciiTheme="minorEastAsia" w:hAnsiTheme="minorEastAsia"/>
          <w:sz w:val="24"/>
          <w:szCs w:val="24"/>
        </w:rPr>
      </w:pPr>
      <w:r w:rsidRPr="008D4064">
        <w:rPr>
          <w:rFonts w:asciiTheme="minorEastAsia" w:hAnsiTheme="minorEastAsia" w:hint="eastAsia"/>
          <w:sz w:val="24"/>
          <w:szCs w:val="24"/>
        </w:rPr>
        <w:t>価格設定は各店舗にて定めてください。</w:t>
      </w:r>
    </w:p>
    <w:p w14:paraId="3783E5C9" w14:textId="77777777" w:rsidR="00085808" w:rsidRPr="008D4064" w:rsidRDefault="00085808" w:rsidP="00232EA3">
      <w:pPr>
        <w:pStyle w:val="a3"/>
        <w:widowControl/>
        <w:numPr>
          <w:ilvl w:val="1"/>
          <w:numId w:val="2"/>
        </w:numPr>
        <w:ind w:leftChars="0" w:left="993" w:hanging="573"/>
        <w:jc w:val="left"/>
        <w:rPr>
          <w:rFonts w:asciiTheme="minorEastAsia" w:hAnsiTheme="minorEastAsia"/>
          <w:sz w:val="24"/>
          <w:szCs w:val="24"/>
        </w:rPr>
      </w:pPr>
      <w:r w:rsidRPr="008D4064">
        <w:rPr>
          <w:rFonts w:asciiTheme="minorEastAsia" w:hAnsiTheme="minorEastAsia" w:hint="eastAsia"/>
          <w:sz w:val="24"/>
          <w:szCs w:val="24"/>
        </w:rPr>
        <w:t>商品</w:t>
      </w:r>
      <w:r w:rsidR="00A31F50" w:rsidRPr="008D4064">
        <w:rPr>
          <w:rFonts w:asciiTheme="minorEastAsia" w:hAnsiTheme="minorEastAsia" w:hint="eastAsia"/>
          <w:sz w:val="24"/>
          <w:szCs w:val="24"/>
        </w:rPr>
        <w:t>・在庫</w:t>
      </w:r>
      <w:r w:rsidRPr="008D4064">
        <w:rPr>
          <w:rFonts w:asciiTheme="minorEastAsia" w:hAnsiTheme="minorEastAsia" w:hint="eastAsia"/>
          <w:sz w:val="24"/>
          <w:szCs w:val="24"/>
        </w:rPr>
        <w:t>の管理、お店の管理は自己責任でお願いします。</w:t>
      </w:r>
    </w:p>
    <w:p w14:paraId="5A1321FD" w14:textId="47E55A94" w:rsidR="00A31F50" w:rsidRPr="008D4064" w:rsidRDefault="00A31F50" w:rsidP="00232EA3">
      <w:pPr>
        <w:pStyle w:val="a3"/>
        <w:widowControl/>
        <w:numPr>
          <w:ilvl w:val="1"/>
          <w:numId w:val="2"/>
        </w:numPr>
        <w:ind w:leftChars="0" w:left="993" w:hanging="573"/>
        <w:jc w:val="left"/>
        <w:rPr>
          <w:rFonts w:asciiTheme="minorEastAsia" w:hAnsiTheme="minorEastAsia"/>
          <w:sz w:val="24"/>
          <w:szCs w:val="24"/>
        </w:rPr>
      </w:pPr>
      <w:r w:rsidRPr="008D4064">
        <w:rPr>
          <w:rFonts w:asciiTheme="minorEastAsia" w:hAnsiTheme="minorEastAsia" w:hint="eastAsia"/>
          <w:sz w:val="24"/>
          <w:szCs w:val="24"/>
        </w:rPr>
        <w:t>販売に関する準備（釣り銭等）は各自で行ってください</w:t>
      </w:r>
      <w:r w:rsidR="00674B5C">
        <w:rPr>
          <w:rFonts w:asciiTheme="minorEastAsia" w:hAnsiTheme="minorEastAsia" w:hint="eastAsia"/>
          <w:sz w:val="24"/>
          <w:szCs w:val="24"/>
        </w:rPr>
        <w:t>。</w:t>
      </w:r>
    </w:p>
    <w:p w14:paraId="2B0BDC2D" w14:textId="77777777" w:rsidR="00A31F50" w:rsidRPr="008D4064" w:rsidRDefault="00A31F50" w:rsidP="00232EA3">
      <w:pPr>
        <w:pStyle w:val="a3"/>
        <w:widowControl/>
        <w:numPr>
          <w:ilvl w:val="1"/>
          <w:numId w:val="2"/>
        </w:numPr>
        <w:ind w:leftChars="0" w:left="993" w:hanging="573"/>
        <w:jc w:val="left"/>
        <w:rPr>
          <w:rFonts w:asciiTheme="minorEastAsia" w:hAnsiTheme="minorEastAsia"/>
          <w:sz w:val="24"/>
          <w:szCs w:val="24"/>
        </w:rPr>
      </w:pPr>
      <w:r w:rsidRPr="008D4064">
        <w:rPr>
          <w:rFonts w:asciiTheme="minorEastAsia" w:hAnsiTheme="minorEastAsia" w:hint="eastAsia"/>
          <w:sz w:val="24"/>
          <w:szCs w:val="24"/>
        </w:rPr>
        <w:t>購入後のお客様対応は各自へ連絡が来るようにしてください。（オーダー品受け渡し、修理・返品等）</w:t>
      </w:r>
    </w:p>
    <w:p w14:paraId="618C5D39" w14:textId="38A94906" w:rsidR="00B54461" w:rsidRPr="00016BE0" w:rsidRDefault="00A31F50" w:rsidP="00016BE0">
      <w:pPr>
        <w:pStyle w:val="a3"/>
        <w:widowControl/>
        <w:numPr>
          <w:ilvl w:val="1"/>
          <w:numId w:val="2"/>
        </w:numPr>
        <w:ind w:leftChars="0" w:left="993" w:hanging="573"/>
        <w:jc w:val="left"/>
        <w:rPr>
          <w:rFonts w:asciiTheme="minorEastAsia" w:hAnsiTheme="minorEastAsia"/>
          <w:sz w:val="24"/>
          <w:szCs w:val="24"/>
        </w:rPr>
      </w:pPr>
      <w:r w:rsidRPr="008D4064">
        <w:rPr>
          <w:rFonts w:asciiTheme="minorEastAsia" w:hAnsiTheme="minorEastAsia" w:hint="eastAsia"/>
          <w:sz w:val="24"/>
          <w:szCs w:val="24"/>
        </w:rPr>
        <w:t>売上金等の管理は自己責任でお願い</w:t>
      </w:r>
      <w:r w:rsidR="00016BE0">
        <w:rPr>
          <w:rFonts w:asciiTheme="minorEastAsia" w:hAnsiTheme="minorEastAsia" w:hint="eastAsia"/>
          <w:sz w:val="24"/>
          <w:szCs w:val="24"/>
        </w:rPr>
        <w:t>いた</w:t>
      </w:r>
      <w:r w:rsidRPr="00016BE0">
        <w:rPr>
          <w:rFonts w:asciiTheme="minorEastAsia" w:hAnsiTheme="minorEastAsia" w:hint="eastAsia"/>
          <w:sz w:val="24"/>
          <w:szCs w:val="24"/>
        </w:rPr>
        <w:t>します。</w:t>
      </w:r>
    </w:p>
    <w:p w14:paraId="35C75108" w14:textId="77777777" w:rsidR="00A20D43" w:rsidRDefault="00016BE0" w:rsidP="00A20D43">
      <w:pPr>
        <w:pStyle w:val="a3"/>
        <w:widowControl/>
        <w:numPr>
          <w:ilvl w:val="1"/>
          <w:numId w:val="2"/>
        </w:numPr>
        <w:ind w:leftChars="0" w:left="993" w:hanging="573"/>
        <w:jc w:val="left"/>
        <w:rPr>
          <w:rFonts w:asciiTheme="minorEastAsia" w:hAnsiTheme="minorEastAsia"/>
          <w:sz w:val="24"/>
          <w:szCs w:val="24"/>
        </w:rPr>
      </w:pPr>
      <w:r w:rsidRPr="00B54461">
        <w:rPr>
          <w:rFonts w:asciiTheme="minorEastAsia" w:hAnsiTheme="minorEastAsia" w:hint="eastAsia"/>
          <w:sz w:val="24"/>
          <w:szCs w:val="24"/>
        </w:rPr>
        <w:t>その他任意保険等は各自で加入願います。</w:t>
      </w:r>
    </w:p>
    <w:p w14:paraId="10684F1A" w14:textId="0436A691" w:rsidR="00BD39F6" w:rsidRPr="00913AF4" w:rsidRDefault="00BD39F6" w:rsidP="00913AF4">
      <w:pPr>
        <w:pStyle w:val="a3"/>
        <w:widowControl/>
        <w:numPr>
          <w:ilvl w:val="1"/>
          <w:numId w:val="2"/>
        </w:numPr>
        <w:ind w:leftChars="0" w:left="993" w:hanging="573"/>
        <w:jc w:val="left"/>
        <w:rPr>
          <w:rFonts w:asciiTheme="minorEastAsia" w:hAnsiTheme="minorEastAsia"/>
          <w:sz w:val="24"/>
          <w:szCs w:val="24"/>
        </w:rPr>
      </w:pPr>
      <w:r w:rsidRPr="00A20D43">
        <w:rPr>
          <w:rFonts w:asciiTheme="minorEastAsia" w:hAnsiTheme="minorEastAsia" w:hint="eastAsia"/>
          <w:sz w:val="24"/>
          <w:szCs w:val="24"/>
        </w:rPr>
        <w:t>ゴミ処理</w:t>
      </w:r>
      <w:r w:rsidR="00A20D43">
        <w:rPr>
          <w:rFonts w:asciiTheme="minorEastAsia" w:hAnsiTheme="minorEastAsia" w:hint="eastAsia"/>
          <w:sz w:val="24"/>
          <w:szCs w:val="24"/>
        </w:rPr>
        <w:t>について、</w:t>
      </w:r>
      <w:r w:rsidRPr="00A20D43">
        <w:rPr>
          <w:rFonts w:asciiTheme="minorEastAsia" w:hAnsiTheme="minorEastAsia" w:hint="eastAsia"/>
          <w:sz w:val="24"/>
          <w:szCs w:val="24"/>
        </w:rPr>
        <w:t>調理</w:t>
      </w:r>
      <w:r w:rsidR="00300266">
        <w:rPr>
          <w:rFonts w:asciiTheme="minorEastAsia" w:hAnsiTheme="minorEastAsia" w:hint="eastAsia"/>
          <w:sz w:val="24"/>
          <w:szCs w:val="24"/>
        </w:rPr>
        <w:t>ゴミ</w:t>
      </w:r>
      <w:r w:rsidRPr="00A20D43">
        <w:rPr>
          <w:rFonts w:asciiTheme="minorEastAsia" w:hAnsiTheme="minorEastAsia" w:hint="eastAsia"/>
          <w:sz w:val="24"/>
          <w:szCs w:val="24"/>
        </w:rPr>
        <w:t>は持ち帰って</w:t>
      </w:r>
      <w:r w:rsidR="00074E6B">
        <w:rPr>
          <w:rFonts w:asciiTheme="minorEastAsia" w:hAnsiTheme="minorEastAsia" w:hint="eastAsia"/>
          <w:sz w:val="24"/>
          <w:szCs w:val="24"/>
        </w:rPr>
        <w:t>いただくこと</w:t>
      </w:r>
      <w:r w:rsidR="00A20D43" w:rsidRPr="00913AF4">
        <w:rPr>
          <w:rFonts w:asciiTheme="minorEastAsia" w:hAnsiTheme="minorEastAsia" w:hint="eastAsia"/>
          <w:sz w:val="24"/>
          <w:szCs w:val="24"/>
        </w:rPr>
        <w:t>、</w:t>
      </w:r>
      <w:r w:rsidRPr="00913AF4">
        <w:rPr>
          <w:rFonts w:asciiTheme="minorEastAsia" w:hAnsiTheme="minorEastAsia" w:hint="eastAsia"/>
          <w:sz w:val="24"/>
          <w:szCs w:val="24"/>
        </w:rPr>
        <w:t>販売</w:t>
      </w:r>
      <w:r w:rsidR="00300266" w:rsidRPr="00913AF4">
        <w:rPr>
          <w:rFonts w:asciiTheme="minorEastAsia" w:hAnsiTheme="minorEastAsia" w:hint="eastAsia"/>
          <w:sz w:val="24"/>
          <w:szCs w:val="24"/>
        </w:rPr>
        <w:t>ゴミ</w:t>
      </w:r>
      <w:r w:rsidRPr="00913AF4">
        <w:rPr>
          <w:rFonts w:asciiTheme="minorEastAsia" w:hAnsiTheme="minorEastAsia" w:hint="eastAsia"/>
          <w:sz w:val="24"/>
          <w:szCs w:val="24"/>
        </w:rPr>
        <w:t>は、出店場所にゴミ捨て場を用意していただき、基本的に持ち帰って処分</w:t>
      </w:r>
      <w:r w:rsidR="00300266" w:rsidRPr="00913AF4">
        <w:rPr>
          <w:rFonts w:asciiTheme="minorEastAsia" w:hAnsiTheme="minorEastAsia" w:hint="eastAsia"/>
          <w:sz w:val="24"/>
          <w:szCs w:val="24"/>
        </w:rPr>
        <w:t>等の</w:t>
      </w:r>
      <w:r w:rsidRPr="00913AF4">
        <w:rPr>
          <w:rFonts w:asciiTheme="minorEastAsia" w:hAnsiTheme="minorEastAsia" w:hint="eastAsia"/>
          <w:sz w:val="24"/>
          <w:szCs w:val="24"/>
        </w:rPr>
        <w:t>ご協力をお願いします。</w:t>
      </w:r>
    </w:p>
    <w:p w14:paraId="1F374AC6" w14:textId="019AE9BF" w:rsidR="00A31F50" w:rsidRPr="008D4064" w:rsidRDefault="00232EA3" w:rsidP="00232EA3">
      <w:pPr>
        <w:pStyle w:val="a3"/>
        <w:widowControl/>
        <w:ind w:leftChars="0" w:left="360"/>
        <w:jc w:val="left"/>
        <w:rPr>
          <w:rFonts w:asciiTheme="minorEastAsia" w:hAnsiTheme="minorEastAsia"/>
          <w:sz w:val="24"/>
          <w:szCs w:val="24"/>
        </w:rPr>
      </w:pPr>
      <w:r w:rsidRPr="008D4064">
        <w:rPr>
          <w:rFonts w:asciiTheme="minorEastAsia" w:hAnsiTheme="minorEastAsia" w:hint="eastAsia"/>
          <w:sz w:val="24"/>
          <w:szCs w:val="24"/>
        </w:rPr>
        <w:t>※</w:t>
      </w:r>
      <w:r w:rsidR="00E21CE6">
        <w:rPr>
          <w:rFonts w:asciiTheme="minorEastAsia" w:hAnsiTheme="minorEastAsia" w:hint="eastAsia"/>
          <w:sz w:val="24"/>
          <w:szCs w:val="24"/>
        </w:rPr>
        <w:t>フェスティバル</w:t>
      </w:r>
      <w:r w:rsidR="00A31F50" w:rsidRPr="008D4064">
        <w:rPr>
          <w:rFonts w:asciiTheme="minorEastAsia" w:hAnsiTheme="minorEastAsia" w:hint="eastAsia"/>
          <w:sz w:val="24"/>
          <w:szCs w:val="24"/>
        </w:rPr>
        <w:t>終了後のお客様対応は</w:t>
      </w:r>
      <w:r w:rsidR="002D5059" w:rsidRPr="008D4064">
        <w:rPr>
          <w:rFonts w:asciiTheme="minorEastAsia" w:hAnsiTheme="minorEastAsia" w:hint="eastAsia"/>
          <w:sz w:val="24"/>
          <w:szCs w:val="24"/>
        </w:rPr>
        <w:t>事務局</w:t>
      </w:r>
      <w:r w:rsidR="00A31F50" w:rsidRPr="008D4064">
        <w:rPr>
          <w:rFonts w:asciiTheme="minorEastAsia" w:hAnsiTheme="minorEastAsia" w:hint="eastAsia"/>
          <w:sz w:val="24"/>
          <w:szCs w:val="24"/>
        </w:rPr>
        <w:t>ではできません。</w:t>
      </w:r>
      <w:r w:rsidR="00E21CE6">
        <w:rPr>
          <w:rFonts w:asciiTheme="minorEastAsia" w:hAnsiTheme="minorEastAsia" w:hint="eastAsia"/>
          <w:sz w:val="24"/>
          <w:szCs w:val="24"/>
        </w:rPr>
        <w:t>ご了承ください。</w:t>
      </w:r>
    </w:p>
    <w:p w14:paraId="273C61A0" w14:textId="77777777" w:rsidR="00974CA0" w:rsidRPr="008D4064" w:rsidRDefault="00974CA0" w:rsidP="00A36D6A">
      <w:pPr>
        <w:widowControl/>
        <w:jc w:val="left"/>
        <w:rPr>
          <w:rFonts w:asciiTheme="minorEastAsia" w:hAnsiTheme="minorEastAsia"/>
          <w:sz w:val="24"/>
          <w:szCs w:val="24"/>
        </w:rPr>
      </w:pPr>
    </w:p>
    <w:p w14:paraId="2F4B8C84" w14:textId="69B3EFA1" w:rsidR="00A31F50" w:rsidRPr="009B727A" w:rsidRDefault="00183D18" w:rsidP="009B727A">
      <w:pPr>
        <w:pStyle w:val="a3"/>
        <w:widowControl/>
        <w:numPr>
          <w:ilvl w:val="0"/>
          <w:numId w:val="2"/>
        </w:numPr>
        <w:ind w:leftChars="0"/>
        <w:jc w:val="left"/>
        <w:rPr>
          <w:rFonts w:asciiTheme="minorEastAsia" w:hAnsiTheme="minorEastAsia"/>
          <w:sz w:val="24"/>
          <w:szCs w:val="24"/>
        </w:rPr>
      </w:pPr>
      <w:r>
        <w:rPr>
          <w:rFonts w:asciiTheme="minorEastAsia" w:hAnsiTheme="minorEastAsia" w:hint="eastAsia"/>
          <w:sz w:val="24"/>
          <w:szCs w:val="24"/>
        </w:rPr>
        <w:t>事前</w:t>
      </w:r>
      <w:r w:rsidR="00B54461">
        <w:rPr>
          <w:rFonts w:asciiTheme="minorEastAsia" w:hAnsiTheme="minorEastAsia" w:hint="eastAsia"/>
          <w:sz w:val="24"/>
          <w:szCs w:val="24"/>
        </w:rPr>
        <w:t>準備</w:t>
      </w:r>
    </w:p>
    <w:p w14:paraId="1A4A4F5B" w14:textId="0969775D" w:rsidR="00016BE0" w:rsidRDefault="00232EA3" w:rsidP="00A31F50">
      <w:pPr>
        <w:pStyle w:val="a3"/>
        <w:widowControl/>
        <w:ind w:leftChars="0" w:left="360"/>
        <w:jc w:val="left"/>
        <w:rPr>
          <w:rFonts w:asciiTheme="minorEastAsia" w:hAnsiTheme="minorEastAsia"/>
          <w:sz w:val="24"/>
          <w:szCs w:val="24"/>
          <w:u w:val="single"/>
        </w:rPr>
      </w:pPr>
      <w:r w:rsidRPr="008D4064">
        <w:rPr>
          <w:rFonts w:asciiTheme="minorEastAsia" w:hAnsiTheme="minorEastAsia" w:hint="eastAsia"/>
          <w:sz w:val="24"/>
          <w:szCs w:val="24"/>
          <w:u w:val="single"/>
        </w:rPr>
        <w:t>必ず各出店者の責任において、</w:t>
      </w:r>
      <w:r w:rsidR="00974CA0" w:rsidRPr="008D4064">
        <w:rPr>
          <w:rFonts w:asciiTheme="minorEastAsia" w:hAnsiTheme="minorEastAsia" w:hint="eastAsia"/>
          <w:sz w:val="24"/>
          <w:szCs w:val="24"/>
          <w:u w:val="single"/>
        </w:rPr>
        <w:t>最寄りの</w:t>
      </w:r>
      <w:r w:rsidRPr="008D4064">
        <w:rPr>
          <w:rFonts w:asciiTheme="minorEastAsia" w:hAnsiTheme="minorEastAsia" w:hint="eastAsia"/>
          <w:sz w:val="24"/>
          <w:szCs w:val="24"/>
          <w:u w:val="single"/>
        </w:rPr>
        <w:t>保健所等へ確認のうえ、必要な許可・届出等</w:t>
      </w:r>
      <w:r w:rsidR="00016BE0">
        <w:rPr>
          <w:rFonts w:asciiTheme="minorEastAsia" w:hAnsiTheme="minorEastAsia" w:hint="eastAsia"/>
          <w:sz w:val="24"/>
          <w:szCs w:val="24"/>
          <w:u w:val="single"/>
        </w:rPr>
        <w:t>を</w:t>
      </w:r>
    </w:p>
    <w:p w14:paraId="005A79D3" w14:textId="0930679F" w:rsidR="00232EA3" w:rsidRDefault="00974CA0" w:rsidP="00016BE0">
      <w:pPr>
        <w:pStyle w:val="a3"/>
        <w:widowControl/>
        <w:ind w:leftChars="0" w:left="142"/>
        <w:jc w:val="left"/>
        <w:rPr>
          <w:rFonts w:asciiTheme="minorEastAsia" w:hAnsiTheme="minorEastAsia"/>
          <w:sz w:val="24"/>
          <w:szCs w:val="24"/>
          <w:u w:val="single"/>
        </w:rPr>
      </w:pPr>
      <w:r w:rsidRPr="008D4064">
        <w:rPr>
          <w:rFonts w:asciiTheme="minorEastAsia" w:hAnsiTheme="minorEastAsia" w:hint="eastAsia"/>
          <w:sz w:val="24"/>
          <w:szCs w:val="24"/>
          <w:u w:val="single"/>
        </w:rPr>
        <w:t>行ってください。</w:t>
      </w:r>
      <w:r w:rsidR="00635A0B" w:rsidRPr="008D4064">
        <w:rPr>
          <w:rFonts w:asciiTheme="minorEastAsia" w:hAnsiTheme="minorEastAsia" w:hint="eastAsia"/>
          <w:sz w:val="24"/>
          <w:szCs w:val="24"/>
          <w:u w:val="single"/>
        </w:rPr>
        <w:t>また、任意保険等も各自であらかじめ加入願います。</w:t>
      </w:r>
    </w:p>
    <w:p w14:paraId="0E0AA4D0" w14:textId="033FB82B" w:rsidR="00F4022C" w:rsidRDefault="00F4022C" w:rsidP="00F4022C">
      <w:pPr>
        <w:widowControl/>
        <w:jc w:val="left"/>
        <w:rPr>
          <w:rFonts w:asciiTheme="minorEastAsia" w:hAnsiTheme="minorEastAsia"/>
          <w:sz w:val="24"/>
          <w:szCs w:val="24"/>
          <w:u w:val="single"/>
        </w:rPr>
      </w:pPr>
    </w:p>
    <w:p w14:paraId="3E8905B7" w14:textId="70DAD314" w:rsidR="00F4022C" w:rsidRDefault="00760CC0" w:rsidP="00F4022C">
      <w:pPr>
        <w:pStyle w:val="a3"/>
        <w:widowControl/>
        <w:numPr>
          <w:ilvl w:val="0"/>
          <w:numId w:val="2"/>
        </w:numPr>
        <w:ind w:leftChars="0"/>
        <w:jc w:val="left"/>
        <w:rPr>
          <w:rFonts w:asciiTheme="minorEastAsia" w:hAnsiTheme="minorEastAsia"/>
          <w:sz w:val="24"/>
          <w:szCs w:val="24"/>
        </w:rPr>
      </w:pPr>
      <w:r>
        <w:rPr>
          <w:rFonts w:asciiTheme="minorEastAsia" w:hAnsiTheme="minorEastAsia" w:hint="eastAsia"/>
          <w:sz w:val="24"/>
          <w:szCs w:val="24"/>
        </w:rPr>
        <w:t>当日について</w:t>
      </w:r>
    </w:p>
    <w:p w14:paraId="15E08844" w14:textId="3AD4BD4B" w:rsidR="00760CC0" w:rsidRDefault="00674B5C" w:rsidP="00760CC0">
      <w:pPr>
        <w:pStyle w:val="a3"/>
        <w:widowControl/>
        <w:ind w:leftChars="0" w:left="360"/>
        <w:jc w:val="left"/>
        <w:rPr>
          <w:rFonts w:asciiTheme="minorEastAsia" w:hAnsiTheme="minorEastAsia"/>
          <w:sz w:val="24"/>
          <w:szCs w:val="24"/>
        </w:rPr>
      </w:pPr>
      <w:r>
        <w:rPr>
          <w:rFonts w:asciiTheme="minorEastAsia" w:hAnsiTheme="minorEastAsia" w:hint="eastAsia"/>
          <w:sz w:val="24"/>
          <w:szCs w:val="24"/>
        </w:rPr>
        <w:t>イベント</w:t>
      </w:r>
      <w:r w:rsidR="00760CC0">
        <w:rPr>
          <w:rFonts w:asciiTheme="minorEastAsia" w:hAnsiTheme="minorEastAsia" w:hint="eastAsia"/>
          <w:sz w:val="24"/>
          <w:szCs w:val="24"/>
        </w:rPr>
        <w:t>開催時間は</w:t>
      </w:r>
      <w:r w:rsidR="0051017F">
        <w:rPr>
          <w:rFonts w:asciiTheme="minorEastAsia" w:hAnsiTheme="minorEastAsia" w:hint="eastAsia"/>
          <w:sz w:val="24"/>
          <w:szCs w:val="24"/>
        </w:rPr>
        <w:t>９</w:t>
      </w:r>
      <w:r w:rsidR="00760CC0">
        <w:rPr>
          <w:rFonts w:asciiTheme="minorEastAsia" w:hAnsiTheme="minorEastAsia" w:hint="eastAsia"/>
          <w:sz w:val="24"/>
          <w:szCs w:val="24"/>
        </w:rPr>
        <w:t>時</w:t>
      </w:r>
      <w:r w:rsidR="008A6577">
        <w:rPr>
          <w:rFonts w:asciiTheme="minorEastAsia" w:hAnsiTheme="minorEastAsia" w:hint="eastAsia"/>
          <w:sz w:val="24"/>
          <w:szCs w:val="24"/>
        </w:rPr>
        <w:t>００</w:t>
      </w:r>
      <w:r w:rsidR="00760CC0">
        <w:rPr>
          <w:rFonts w:asciiTheme="minorEastAsia" w:hAnsiTheme="minorEastAsia" w:hint="eastAsia"/>
          <w:sz w:val="24"/>
          <w:szCs w:val="24"/>
        </w:rPr>
        <w:t>分から</w:t>
      </w:r>
      <w:r w:rsidR="0051017F">
        <w:rPr>
          <w:rFonts w:asciiTheme="minorEastAsia" w:hAnsiTheme="minorEastAsia" w:hint="eastAsia"/>
          <w:sz w:val="24"/>
          <w:szCs w:val="24"/>
        </w:rPr>
        <w:t>１</w:t>
      </w:r>
      <w:r w:rsidR="008A6577">
        <w:rPr>
          <w:rFonts w:asciiTheme="minorEastAsia" w:hAnsiTheme="minorEastAsia" w:hint="eastAsia"/>
          <w:sz w:val="24"/>
          <w:szCs w:val="24"/>
        </w:rPr>
        <w:t>５</w:t>
      </w:r>
      <w:r w:rsidR="00760CC0">
        <w:rPr>
          <w:rFonts w:asciiTheme="minorEastAsia" w:hAnsiTheme="minorEastAsia" w:hint="eastAsia"/>
          <w:sz w:val="24"/>
          <w:szCs w:val="24"/>
        </w:rPr>
        <w:t>時</w:t>
      </w:r>
      <w:r w:rsidR="008A6577">
        <w:rPr>
          <w:rFonts w:asciiTheme="minorEastAsia" w:hAnsiTheme="minorEastAsia" w:hint="eastAsia"/>
          <w:sz w:val="24"/>
          <w:szCs w:val="24"/>
        </w:rPr>
        <w:t>０</w:t>
      </w:r>
      <w:r w:rsidR="0051017F">
        <w:rPr>
          <w:rFonts w:asciiTheme="minorEastAsia" w:hAnsiTheme="minorEastAsia" w:hint="eastAsia"/>
          <w:sz w:val="24"/>
          <w:szCs w:val="24"/>
        </w:rPr>
        <w:t>０</w:t>
      </w:r>
      <w:r w:rsidR="00760CC0">
        <w:rPr>
          <w:rFonts w:asciiTheme="minorEastAsia" w:hAnsiTheme="minorEastAsia" w:hint="eastAsia"/>
          <w:sz w:val="24"/>
          <w:szCs w:val="24"/>
        </w:rPr>
        <w:t>分です。</w:t>
      </w:r>
    </w:p>
    <w:p w14:paraId="4B39BFAF" w14:textId="5C8BF135" w:rsidR="00760CC0" w:rsidRDefault="00760CC0" w:rsidP="00760CC0">
      <w:pPr>
        <w:pStyle w:val="a3"/>
        <w:widowControl/>
        <w:ind w:leftChars="0" w:left="360"/>
        <w:jc w:val="left"/>
        <w:rPr>
          <w:rFonts w:asciiTheme="minorEastAsia" w:hAnsiTheme="minorEastAsia"/>
          <w:sz w:val="24"/>
          <w:szCs w:val="24"/>
        </w:rPr>
      </w:pPr>
      <w:r>
        <w:rPr>
          <w:rFonts w:asciiTheme="minorEastAsia" w:hAnsiTheme="minorEastAsia" w:hint="eastAsia"/>
          <w:sz w:val="24"/>
          <w:szCs w:val="24"/>
        </w:rPr>
        <w:t>準備</w:t>
      </w:r>
      <w:r w:rsidR="005F344A">
        <w:rPr>
          <w:rFonts w:asciiTheme="minorEastAsia" w:hAnsiTheme="minorEastAsia" w:hint="eastAsia"/>
          <w:sz w:val="24"/>
          <w:szCs w:val="24"/>
        </w:rPr>
        <w:t>について</w:t>
      </w:r>
      <w:r>
        <w:rPr>
          <w:rFonts w:asciiTheme="minorEastAsia" w:hAnsiTheme="minorEastAsia" w:hint="eastAsia"/>
          <w:sz w:val="24"/>
          <w:szCs w:val="24"/>
        </w:rPr>
        <w:t>、</w:t>
      </w:r>
      <w:r w:rsidRPr="00674B5C">
        <w:rPr>
          <w:rFonts w:asciiTheme="minorEastAsia" w:hAnsiTheme="minorEastAsia" w:hint="eastAsia"/>
          <w:sz w:val="24"/>
          <w:szCs w:val="24"/>
          <w:u w:val="single"/>
        </w:rPr>
        <w:t>キッチンカーの搬入等を</w:t>
      </w:r>
      <w:r w:rsidR="008A6577">
        <w:rPr>
          <w:rFonts w:asciiTheme="minorEastAsia" w:hAnsiTheme="minorEastAsia" w:hint="eastAsia"/>
          <w:sz w:val="24"/>
          <w:szCs w:val="24"/>
          <w:u w:val="single"/>
        </w:rPr>
        <w:t>８</w:t>
      </w:r>
      <w:r w:rsidRPr="00674B5C">
        <w:rPr>
          <w:rFonts w:asciiTheme="minorEastAsia" w:hAnsiTheme="minorEastAsia" w:hint="eastAsia"/>
          <w:sz w:val="24"/>
          <w:szCs w:val="24"/>
          <w:u w:val="single"/>
        </w:rPr>
        <w:t>時</w:t>
      </w:r>
      <w:r w:rsidR="002E5988">
        <w:rPr>
          <w:rFonts w:asciiTheme="minorEastAsia" w:hAnsiTheme="minorEastAsia" w:hint="eastAsia"/>
          <w:sz w:val="24"/>
          <w:szCs w:val="24"/>
          <w:u w:val="single"/>
        </w:rPr>
        <w:t>３０分</w:t>
      </w:r>
      <w:r w:rsidRPr="00674B5C">
        <w:rPr>
          <w:rFonts w:asciiTheme="minorEastAsia" w:hAnsiTheme="minorEastAsia" w:hint="eastAsia"/>
          <w:sz w:val="24"/>
          <w:szCs w:val="24"/>
          <w:u w:val="single"/>
        </w:rPr>
        <w:t>までにお願いします。</w:t>
      </w:r>
    </w:p>
    <w:p w14:paraId="41CB9C6E" w14:textId="66BC9F35" w:rsidR="006245F3" w:rsidRDefault="00760CC0" w:rsidP="00C05759">
      <w:pPr>
        <w:pStyle w:val="a3"/>
        <w:widowControl/>
        <w:ind w:leftChars="0" w:left="0" w:firstLineChars="100" w:firstLine="240"/>
        <w:jc w:val="left"/>
        <w:rPr>
          <w:sz w:val="24"/>
          <w:szCs w:val="24"/>
        </w:rPr>
      </w:pPr>
      <w:r>
        <w:rPr>
          <w:rFonts w:asciiTheme="minorEastAsia" w:hAnsiTheme="minorEastAsia" w:hint="eastAsia"/>
          <w:sz w:val="24"/>
          <w:szCs w:val="24"/>
        </w:rPr>
        <w:t>片づけについて、</w:t>
      </w:r>
      <w:r w:rsidR="006245F3" w:rsidRPr="00760CC0">
        <w:rPr>
          <w:rFonts w:hint="eastAsia"/>
          <w:sz w:val="24"/>
          <w:szCs w:val="24"/>
        </w:rPr>
        <w:t>安全上の理由から車の移動はフェスティバル終了後、</w:t>
      </w:r>
      <w:r w:rsidR="0051017F">
        <w:rPr>
          <w:rFonts w:asciiTheme="minorEastAsia" w:hAnsiTheme="minorEastAsia" w:hint="eastAsia"/>
          <w:sz w:val="24"/>
          <w:szCs w:val="24"/>
        </w:rPr>
        <w:t>１５</w:t>
      </w:r>
      <w:r w:rsidR="006245F3" w:rsidRPr="00760CC0">
        <w:rPr>
          <w:rFonts w:hint="eastAsia"/>
          <w:sz w:val="24"/>
          <w:szCs w:val="24"/>
        </w:rPr>
        <w:t>時</w:t>
      </w:r>
      <w:r w:rsidR="002E5988">
        <w:rPr>
          <w:rFonts w:hint="eastAsia"/>
          <w:sz w:val="24"/>
          <w:szCs w:val="24"/>
        </w:rPr>
        <w:t>３０分</w:t>
      </w:r>
      <w:r w:rsidR="006245F3" w:rsidRPr="00760CC0">
        <w:rPr>
          <w:rFonts w:hint="eastAsia"/>
          <w:sz w:val="24"/>
          <w:szCs w:val="24"/>
        </w:rPr>
        <w:t>から行ってください。</w:t>
      </w:r>
    </w:p>
    <w:p w14:paraId="44CF35C5" w14:textId="77A33222" w:rsidR="00C05759" w:rsidRPr="00760CC0" w:rsidRDefault="00C05759" w:rsidP="00C05759">
      <w:pPr>
        <w:pStyle w:val="a3"/>
        <w:widowControl/>
        <w:ind w:leftChars="0" w:left="0" w:firstLineChars="100" w:firstLine="240"/>
        <w:jc w:val="left"/>
        <w:rPr>
          <w:rFonts w:asciiTheme="minorEastAsia" w:hAnsiTheme="minorEastAsia"/>
          <w:sz w:val="24"/>
          <w:szCs w:val="24"/>
        </w:rPr>
      </w:pPr>
      <w:r>
        <w:rPr>
          <w:rFonts w:hint="eastAsia"/>
          <w:sz w:val="24"/>
          <w:szCs w:val="24"/>
        </w:rPr>
        <w:t>スタッフ関係者の駐車場の用意はありません。キッチンカーに同乗の上ご来場ください。</w:t>
      </w:r>
    </w:p>
    <w:p w14:paraId="34ADAC84" w14:textId="77777777" w:rsidR="00760CC0" w:rsidRPr="00913AF4" w:rsidRDefault="00760CC0" w:rsidP="00F4022C">
      <w:pPr>
        <w:widowControl/>
        <w:jc w:val="left"/>
        <w:rPr>
          <w:rFonts w:asciiTheme="minorEastAsia" w:hAnsiTheme="minorEastAsia"/>
          <w:sz w:val="24"/>
          <w:szCs w:val="24"/>
          <w:u w:val="single"/>
        </w:rPr>
      </w:pPr>
    </w:p>
    <w:p w14:paraId="62D0D802" w14:textId="42A0FA43" w:rsidR="00A36D6A" w:rsidRPr="00760CC0" w:rsidRDefault="004718AC" w:rsidP="00760CC0">
      <w:pPr>
        <w:pStyle w:val="a3"/>
        <w:widowControl/>
        <w:numPr>
          <w:ilvl w:val="0"/>
          <w:numId w:val="2"/>
        </w:numPr>
        <w:ind w:leftChars="0"/>
        <w:jc w:val="left"/>
        <w:rPr>
          <w:rFonts w:asciiTheme="minorEastAsia" w:hAnsiTheme="minorEastAsia"/>
          <w:sz w:val="24"/>
          <w:szCs w:val="24"/>
        </w:rPr>
      </w:pPr>
      <w:r w:rsidRPr="00760CC0">
        <w:rPr>
          <w:rFonts w:asciiTheme="minorEastAsia" w:hAnsiTheme="minorEastAsia" w:hint="eastAsia"/>
          <w:sz w:val="24"/>
          <w:szCs w:val="24"/>
        </w:rPr>
        <w:t>周知活動について</w:t>
      </w:r>
    </w:p>
    <w:p w14:paraId="4FF45CE3" w14:textId="77777777" w:rsidR="00016BE0" w:rsidRDefault="00016BE0" w:rsidP="00974CA0">
      <w:pPr>
        <w:pStyle w:val="a3"/>
        <w:widowControl/>
        <w:ind w:leftChars="0" w:left="360"/>
        <w:jc w:val="left"/>
        <w:rPr>
          <w:rFonts w:asciiTheme="minorEastAsia" w:hAnsiTheme="minorEastAsia"/>
          <w:sz w:val="24"/>
          <w:szCs w:val="24"/>
        </w:rPr>
      </w:pPr>
      <w:r>
        <w:rPr>
          <w:rFonts w:asciiTheme="minorEastAsia" w:hAnsiTheme="minorEastAsia" w:hint="eastAsia"/>
          <w:sz w:val="24"/>
          <w:szCs w:val="24"/>
        </w:rPr>
        <w:t>当日、</w:t>
      </w:r>
      <w:r w:rsidR="004718AC" w:rsidRPr="008D4064">
        <w:rPr>
          <w:rFonts w:asciiTheme="minorEastAsia" w:hAnsiTheme="minorEastAsia" w:hint="eastAsia"/>
          <w:sz w:val="24"/>
          <w:szCs w:val="24"/>
        </w:rPr>
        <w:t>できるだけ多くの方に参加して</w:t>
      </w:r>
      <w:r>
        <w:rPr>
          <w:rFonts w:asciiTheme="minorEastAsia" w:hAnsiTheme="minorEastAsia" w:hint="eastAsia"/>
          <w:sz w:val="24"/>
          <w:szCs w:val="24"/>
        </w:rPr>
        <w:t>いただくため</w:t>
      </w:r>
      <w:r w:rsidR="004718AC" w:rsidRPr="008D4064">
        <w:rPr>
          <w:rFonts w:asciiTheme="minorEastAsia" w:hAnsiTheme="minorEastAsia" w:hint="eastAsia"/>
          <w:sz w:val="24"/>
          <w:szCs w:val="24"/>
        </w:rPr>
        <w:t>、みなさんの口コミや</w:t>
      </w:r>
      <w:r w:rsidR="00974CA0" w:rsidRPr="008D4064">
        <w:rPr>
          <w:rFonts w:asciiTheme="minorEastAsia" w:hAnsiTheme="minorEastAsia"/>
          <w:sz w:val="24"/>
          <w:szCs w:val="24"/>
        </w:rPr>
        <w:t>SNS</w:t>
      </w:r>
      <w:r w:rsidR="004718AC" w:rsidRPr="008D4064">
        <w:rPr>
          <w:rFonts w:asciiTheme="minorEastAsia" w:hAnsiTheme="minorEastAsia" w:hint="eastAsia"/>
          <w:sz w:val="24"/>
          <w:szCs w:val="24"/>
        </w:rPr>
        <w:t>等で</w:t>
      </w:r>
      <w:r>
        <w:rPr>
          <w:rFonts w:asciiTheme="minorEastAsia" w:hAnsiTheme="minorEastAsia" w:hint="eastAsia"/>
          <w:sz w:val="24"/>
          <w:szCs w:val="24"/>
        </w:rPr>
        <w:t>の</w:t>
      </w:r>
      <w:r w:rsidR="004718AC" w:rsidRPr="008D4064">
        <w:rPr>
          <w:rFonts w:asciiTheme="minorEastAsia" w:hAnsiTheme="minorEastAsia" w:hint="eastAsia"/>
          <w:sz w:val="24"/>
          <w:szCs w:val="24"/>
        </w:rPr>
        <w:t>周</w:t>
      </w:r>
    </w:p>
    <w:p w14:paraId="00FBA610" w14:textId="36D1F343" w:rsidR="004718AC" w:rsidRPr="008D4064" w:rsidRDefault="004718AC" w:rsidP="00016BE0">
      <w:pPr>
        <w:pStyle w:val="a3"/>
        <w:widowControl/>
        <w:ind w:leftChars="42" w:left="88"/>
        <w:jc w:val="left"/>
        <w:rPr>
          <w:rFonts w:asciiTheme="minorEastAsia" w:hAnsiTheme="minorEastAsia"/>
          <w:sz w:val="24"/>
          <w:szCs w:val="24"/>
        </w:rPr>
      </w:pPr>
      <w:r w:rsidRPr="008D4064">
        <w:rPr>
          <w:rFonts w:asciiTheme="minorEastAsia" w:hAnsiTheme="minorEastAsia" w:hint="eastAsia"/>
          <w:sz w:val="24"/>
          <w:szCs w:val="24"/>
        </w:rPr>
        <w:t>知活動にご協力ください。また、チラシ等の配布もよろしくお願いします。（公共施設</w:t>
      </w:r>
      <w:r w:rsidR="00016BE0">
        <w:rPr>
          <w:rFonts w:asciiTheme="minorEastAsia" w:hAnsiTheme="minorEastAsia" w:hint="eastAsia"/>
          <w:sz w:val="24"/>
          <w:szCs w:val="24"/>
        </w:rPr>
        <w:t>での配布を</w:t>
      </w:r>
      <w:r w:rsidRPr="008D4064">
        <w:rPr>
          <w:rFonts w:asciiTheme="minorEastAsia" w:hAnsiTheme="minorEastAsia" w:hint="eastAsia"/>
          <w:sz w:val="24"/>
          <w:szCs w:val="24"/>
        </w:rPr>
        <w:t>除く</w:t>
      </w:r>
      <w:r w:rsidR="00674B5C">
        <w:rPr>
          <w:rFonts w:asciiTheme="minorEastAsia" w:hAnsiTheme="minorEastAsia" w:hint="eastAsia"/>
          <w:sz w:val="24"/>
          <w:szCs w:val="24"/>
        </w:rPr>
        <w:t>。</w:t>
      </w:r>
      <w:r w:rsidRPr="008D4064">
        <w:rPr>
          <w:rFonts w:asciiTheme="minorEastAsia" w:hAnsiTheme="minorEastAsia" w:hint="eastAsia"/>
          <w:sz w:val="24"/>
          <w:szCs w:val="24"/>
        </w:rPr>
        <w:t>）</w:t>
      </w:r>
    </w:p>
    <w:p w14:paraId="34972021" w14:textId="30C8E120" w:rsidR="00016BE0" w:rsidRDefault="004718AC" w:rsidP="00B1141F">
      <w:pPr>
        <w:pStyle w:val="a3"/>
        <w:widowControl/>
        <w:ind w:leftChars="0" w:left="360"/>
        <w:jc w:val="left"/>
        <w:rPr>
          <w:rFonts w:asciiTheme="minorEastAsia" w:hAnsiTheme="minorEastAsia"/>
          <w:sz w:val="24"/>
          <w:szCs w:val="24"/>
        </w:rPr>
      </w:pPr>
      <w:r w:rsidRPr="008D4064">
        <w:rPr>
          <w:rFonts w:asciiTheme="minorEastAsia" w:hAnsiTheme="minorEastAsia" w:hint="eastAsia"/>
          <w:sz w:val="24"/>
          <w:szCs w:val="24"/>
        </w:rPr>
        <w:t>ただ</w:t>
      </w:r>
      <w:r w:rsidR="00F638E5" w:rsidRPr="008D4064">
        <w:rPr>
          <w:rFonts w:asciiTheme="minorEastAsia" w:hAnsiTheme="minorEastAsia" w:hint="eastAsia"/>
          <w:sz w:val="24"/>
          <w:szCs w:val="24"/>
        </w:rPr>
        <w:t>し、ポスターの掲示やチラシの設置等を依頼した場合は、開催終了後</w:t>
      </w:r>
      <w:r w:rsidR="00016BE0">
        <w:rPr>
          <w:rFonts w:asciiTheme="minorEastAsia" w:hAnsiTheme="minorEastAsia" w:hint="eastAsia"/>
          <w:sz w:val="24"/>
          <w:szCs w:val="24"/>
        </w:rPr>
        <w:t>の</w:t>
      </w:r>
      <w:r w:rsidRPr="008D4064">
        <w:rPr>
          <w:rFonts w:asciiTheme="minorEastAsia" w:hAnsiTheme="minorEastAsia" w:hint="eastAsia"/>
          <w:sz w:val="24"/>
          <w:szCs w:val="24"/>
        </w:rPr>
        <w:t>撤収</w:t>
      </w:r>
      <w:r w:rsidR="00F638E5" w:rsidRPr="008D4064">
        <w:rPr>
          <w:rFonts w:asciiTheme="minorEastAsia" w:hAnsiTheme="minorEastAsia" w:hint="eastAsia"/>
          <w:sz w:val="24"/>
          <w:szCs w:val="24"/>
        </w:rPr>
        <w:t>依頼</w:t>
      </w:r>
      <w:r w:rsidRPr="008D4064">
        <w:rPr>
          <w:rFonts w:asciiTheme="minorEastAsia" w:hAnsiTheme="minorEastAsia" w:hint="eastAsia"/>
          <w:sz w:val="24"/>
          <w:szCs w:val="24"/>
        </w:rPr>
        <w:t>を</w:t>
      </w:r>
    </w:p>
    <w:p w14:paraId="511E656A" w14:textId="58574CD5" w:rsidR="00B1141F" w:rsidRPr="008D4064" w:rsidRDefault="004718AC" w:rsidP="00016BE0">
      <w:pPr>
        <w:pStyle w:val="a3"/>
        <w:widowControl/>
        <w:ind w:leftChars="-1" w:left="-2" w:firstLineChars="60" w:firstLine="144"/>
        <w:jc w:val="left"/>
        <w:rPr>
          <w:rFonts w:asciiTheme="minorEastAsia" w:hAnsiTheme="minorEastAsia"/>
          <w:sz w:val="24"/>
          <w:szCs w:val="24"/>
        </w:rPr>
      </w:pPr>
      <w:r w:rsidRPr="008D4064">
        <w:rPr>
          <w:rFonts w:asciiTheme="minorEastAsia" w:hAnsiTheme="minorEastAsia" w:hint="eastAsia"/>
          <w:sz w:val="24"/>
          <w:szCs w:val="24"/>
        </w:rPr>
        <w:t>忘れないようお願い</w:t>
      </w:r>
      <w:r w:rsidR="00ED0D9A">
        <w:rPr>
          <w:rFonts w:asciiTheme="minorEastAsia" w:hAnsiTheme="minorEastAsia" w:hint="eastAsia"/>
          <w:sz w:val="24"/>
          <w:szCs w:val="24"/>
        </w:rPr>
        <w:t>します</w:t>
      </w:r>
      <w:r w:rsidRPr="008D4064">
        <w:rPr>
          <w:rFonts w:asciiTheme="minorEastAsia" w:hAnsiTheme="minorEastAsia" w:hint="eastAsia"/>
          <w:sz w:val="24"/>
          <w:szCs w:val="24"/>
        </w:rPr>
        <w:t>。</w:t>
      </w:r>
    </w:p>
    <w:p w14:paraId="75B90730" w14:textId="3EEA51DF" w:rsidR="002D5059" w:rsidRDefault="002D5059" w:rsidP="00B54461">
      <w:pPr>
        <w:widowControl/>
        <w:jc w:val="left"/>
        <w:rPr>
          <w:rFonts w:asciiTheme="minorEastAsia" w:hAnsiTheme="minorEastAsia"/>
          <w:sz w:val="24"/>
          <w:szCs w:val="24"/>
        </w:rPr>
      </w:pPr>
    </w:p>
    <w:p w14:paraId="3B7CF182" w14:textId="5DAA70B7" w:rsidR="00FD50F1" w:rsidRPr="008D4064" w:rsidRDefault="00FD50F1" w:rsidP="00B54461">
      <w:pPr>
        <w:widowControl/>
        <w:jc w:val="left"/>
        <w:rPr>
          <w:rFonts w:asciiTheme="minorEastAsia" w:hAnsiTheme="minorEastAsia"/>
          <w:sz w:val="24"/>
          <w:szCs w:val="24"/>
        </w:rPr>
      </w:pPr>
    </w:p>
    <w:sectPr w:rsidR="00FD50F1" w:rsidRPr="008D4064" w:rsidSect="00445C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B0E" w14:textId="77777777" w:rsidR="00664A09" w:rsidRDefault="00664A09" w:rsidP="00635A0B">
      <w:r>
        <w:separator/>
      </w:r>
    </w:p>
  </w:endnote>
  <w:endnote w:type="continuationSeparator" w:id="0">
    <w:p w14:paraId="53147EC2" w14:textId="77777777" w:rsidR="00664A09" w:rsidRDefault="00664A09" w:rsidP="006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3302" w14:textId="77777777" w:rsidR="00664A09" w:rsidRDefault="00664A09" w:rsidP="00635A0B">
      <w:r>
        <w:separator/>
      </w:r>
    </w:p>
  </w:footnote>
  <w:footnote w:type="continuationSeparator" w:id="0">
    <w:p w14:paraId="633353A5" w14:textId="77777777" w:rsidR="00664A09" w:rsidRDefault="00664A09" w:rsidP="0063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4D5"/>
    <w:multiLevelType w:val="hybridMultilevel"/>
    <w:tmpl w:val="CA0498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44324"/>
    <w:multiLevelType w:val="hybridMultilevel"/>
    <w:tmpl w:val="1E002922"/>
    <w:lvl w:ilvl="0" w:tplc="02CA3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F7A48"/>
    <w:multiLevelType w:val="hybridMultilevel"/>
    <w:tmpl w:val="854C1580"/>
    <w:lvl w:ilvl="0" w:tplc="C5004B9E">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D49095F"/>
    <w:multiLevelType w:val="hybridMultilevel"/>
    <w:tmpl w:val="673E198A"/>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C1A6E84"/>
    <w:multiLevelType w:val="hybridMultilevel"/>
    <w:tmpl w:val="6C94C0C0"/>
    <w:lvl w:ilvl="0" w:tplc="0409000F">
      <w:start w:val="1"/>
      <w:numFmt w:val="decimal"/>
      <w:lvlText w:val="%1."/>
      <w:lvlJc w:val="left"/>
      <w:pPr>
        <w:ind w:left="360" w:hanging="360"/>
      </w:pPr>
      <w:rPr>
        <w:rFonts w:hint="default"/>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10422"/>
    <w:multiLevelType w:val="hybridMultilevel"/>
    <w:tmpl w:val="783AC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C3642"/>
    <w:multiLevelType w:val="hybridMultilevel"/>
    <w:tmpl w:val="9A147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535EA"/>
    <w:multiLevelType w:val="hybridMultilevel"/>
    <w:tmpl w:val="F3883772"/>
    <w:lvl w:ilvl="0" w:tplc="EBC21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C4690"/>
    <w:multiLevelType w:val="hybridMultilevel"/>
    <w:tmpl w:val="902A10F6"/>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6923F1E"/>
    <w:multiLevelType w:val="hybridMultilevel"/>
    <w:tmpl w:val="425C3A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E2B07"/>
    <w:multiLevelType w:val="hybridMultilevel"/>
    <w:tmpl w:val="DF1AA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A728E8"/>
    <w:multiLevelType w:val="hybridMultilevel"/>
    <w:tmpl w:val="4C36050A"/>
    <w:lvl w:ilvl="0" w:tplc="E95CF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907769"/>
    <w:multiLevelType w:val="hybridMultilevel"/>
    <w:tmpl w:val="762E3DF2"/>
    <w:lvl w:ilvl="0" w:tplc="739A6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201486">
    <w:abstractNumId w:val="2"/>
  </w:num>
  <w:num w:numId="2" w16cid:durableId="733504473">
    <w:abstractNumId w:val="4"/>
  </w:num>
  <w:num w:numId="3" w16cid:durableId="1990089468">
    <w:abstractNumId w:val="12"/>
  </w:num>
  <w:num w:numId="4" w16cid:durableId="436146539">
    <w:abstractNumId w:val="11"/>
  </w:num>
  <w:num w:numId="5" w16cid:durableId="112330387">
    <w:abstractNumId w:val="1"/>
  </w:num>
  <w:num w:numId="6" w16cid:durableId="262691924">
    <w:abstractNumId w:val="7"/>
  </w:num>
  <w:num w:numId="7" w16cid:durableId="463425234">
    <w:abstractNumId w:val="8"/>
  </w:num>
  <w:num w:numId="8" w16cid:durableId="530263313">
    <w:abstractNumId w:val="3"/>
  </w:num>
  <w:num w:numId="9" w16cid:durableId="763302183">
    <w:abstractNumId w:val="5"/>
  </w:num>
  <w:num w:numId="10" w16cid:durableId="1253392854">
    <w:abstractNumId w:val="9"/>
  </w:num>
  <w:num w:numId="11" w16cid:durableId="1886598263">
    <w:abstractNumId w:val="10"/>
  </w:num>
  <w:num w:numId="12" w16cid:durableId="1800830460">
    <w:abstractNumId w:val="0"/>
  </w:num>
  <w:num w:numId="13" w16cid:durableId="61492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9E"/>
    <w:rsid w:val="000108B0"/>
    <w:rsid w:val="00013F3C"/>
    <w:rsid w:val="00016BE0"/>
    <w:rsid w:val="00020D8B"/>
    <w:rsid w:val="00074E6B"/>
    <w:rsid w:val="000822E2"/>
    <w:rsid w:val="00085808"/>
    <w:rsid w:val="000A041C"/>
    <w:rsid w:val="000A709A"/>
    <w:rsid w:val="000C2CC6"/>
    <w:rsid w:val="000F5BD8"/>
    <w:rsid w:val="001000D4"/>
    <w:rsid w:val="00101471"/>
    <w:rsid w:val="0012221D"/>
    <w:rsid w:val="001317CD"/>
    <w:rsid w:val="00137A09"/>
    <w:rsid w:val="001440B2"/>
    <w:rsid w:val="00177CEE"/>
    <w:rsid w:val="00183D18"/>
    <w:rsid w:val="00190331"/>
    <w:rsid w:val="00192D81"/>
    <w:rsid w:val="00232EA3"/>
    <w:rsid w:val="00251E00"/>
    <w:rsid w:val="002C4C4B"/>
    <w:rsid w:val="002D5059"/>
    <w:rsid w:val="002E5988"/>
    <w:rsid w:val="00300266"/>
    <w:rsid w:val="003818B0"/>
    <w:rsid w:val="00386CFC"/>
    <w:rsid w:val="003D329F"/>
    <w:rsid w:val="0040005E"/>
    <w:rsid w:val="00440E55"/>
    <w:rsid w:val="00445C21"/>
    <w:rsid w:val="0045302F"/>
    <w:rsid w:val="00454936"/>
    <w:rsid w:val="004718AC"/>
    <w:rsid w:val="00474097"/>
    <w:rsid w:val="0051017F"/>
    <w:rsid w:val="00550666"/>
    <w:rsid w:val="005F344A"/>
    <w:rsid w:val="0061147F"/>
    <w:rsid w:val="006117F0"/>
    <w:rsid w:val="006245F3"/>
    <w:rsid w:val="00635A0B"/>
    <w:rsid w:val="00664A09"/>
    <w:rsid w:val="00674B5C"/>
    <w:rsid w:val="006B3494"/>
    <w:rsid w:val="006C31AB"/>
    <w:rsid w:val="006F2945"/>
    <w:rsid w:val="007037E8"/>
    <w:rsid w:val="0071194D"/>
    <w:rsid w:val="0075033D"/>
    <w:rsid w:val="00760CC0"/>
    <w:rsid w:val="007673AA"/>
    <w:rsid w:val="00774582"/>
    <w:rsid w:val="00796F7D"/>
    <w:rsid w:val="007A239F"/>
    <w:rsid w:val="007C1B60"/>
    <w:rsid w:val="007E7B11"/>
    <w:rsid w:val="007F4B01"/>
    <w:rsid w:val="008035F7"/>
    <w:rsid w:val="00815AE6"/>
    <w:rsid w:val="00836D9A"/>
    <w:rsid w:val="008A6577"/>
    <w:rsid w:val="008D4064"/>
    <w:rsid w:val="00906201"/>
    <w:rsid w:val="00913AF4"/>
    <w:rsid w:val="00951A1C"/>
    <w:rsid w:val="00974CA0"/>
    <w:rsid w:val="0099538D"/>
    <w:rsid w:val="0099759A"/>
    <w:rsid w:val="009B727A"/>
    <w:rsid w:val="00A20D43"/>
    <w:rsid w:val="00A31F50"/>
    <w:rsid w:val="00A3592A"/>
    <w:rsid w:val="00A36D6A"/>
    <w:rsid w:val="00A56799"/>
    <w:rsid w:val="00AC040B"/>
    <w:rsid w:val="00AC57A5"/>
    <w:rsid w:val="00AD0AFD"/>
    <w:rsid w:val="00B1141F"/>
    <w:rsid w:val="00B26910"/>
    <w:rsid w:val="00B54461"/>
    <w:rsid w:val="00B6069E"/>
    <w:rsid w:val="00B60A7D"/>
    <w:rsid w:val="00B94684"/>
    <w:rsid w:val="00BA21D1"/>
    <w:rsid w:val="00BD39F6"/>
    <w:rsid w:val="00C03FE5"/>
    <w:rsid w:val="00C05759"/>
    <w:rsid w:val="00C4767B"/>
    <w:rsid w:val="00CE042E"/>
    <w:rsid w:val="00CE18FA"/>
    <w:rsid w:val="00D374A2"/>
    <w:rsid w:val="00D43703"/>
    <w:rsid w:val="00D74138"/>
    <w:rsid w:val="00D77B4A"/>
    <w:rsid w:val="00D94F2B"/>
    <w:rsid w:val="00DB2E42"/>
    <w:rsid w:val="00DB3A6A"/>
    <w:rsid w:val="00E03D8D"/>
    <w:rsid w:val="00E06E1E"/>
    <w:rsid w:val="00E13A36"/>
    <w:rsid w:val="00E21CE6"/>
    <w:rsid w:val="00E3128C"/>
    <w:rsid w:val="00E4029E"/>
    <w:rsid w:val="00E40747"/>
    <w:rsid w:val="00E43116"/>
    <w:rsid w:val="00E934FB"/>
    <w:rsid w:val="00ED0D9A"/>
    <w:rsid w:val="00ED2CFA"/>
    <w:rsid w:val="00F00FBE"/>
    <w:rsid w:val="00F05344"/>
    <w:rsid w:val="00F27CF5"/>
    <w:rsid w:val="00F4022C"/>
    <w:rsid w:val="00F42577"/>
    <w:rsid w:val="00F638E5"/>
    <w:rsid w:val="00F70C63"/>
    <w:rsid w:val="00F7619F"/>
    <w:rsid w:val="00F76C4E"/>
    <w:rsid w:val="00FA4E2E"/>
    <w:rsid w:val="00FB71ED"/>
    <w:rsid w:val="00FD50F1"/>
    <w:rsid w:val="00FE48D6"/>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2BCFB"/>
  <w15:docId w15:val="{898A1625-DBFF-45F5-A2EE-F2004A20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9E"/>
    <w:pPr>
      <w:ind w:leftChars="400" w:left="840"/>
    </w:pPr>
  </w:style>
  <w:style w:type="table" w:styleId="a4">
    <w:name w:val="Table Grid"/>
    <w:basedOn w:val="a1"/>
    <w:uiPriority w:val="39"/>
    <w:rsid w:val="00FB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18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8A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317CD"/>
  </w:style>
  <w:style w:type="character" w:customStyle="1" w:styleId="a8">
    <w:name w:val="日付 (文字)"/>
    <w:basedOn w:val="a0"/>
    <w:link w:val="a7"/>
    <w:uiPriority w:val="99"/>
    <w:semiHidden/>
    <w:rsid w:val="001317CD"/>
  </w:style>
  <w:style w:type="paragraph" w:styleId="a9">
    <w:name w:val="header"/>
    <w:basedOn w:val="a"/>
    <w:link w:val="aa"/>
    <w:uiPriority w:val="99"/>
    <w:unhideWhenUsed/>
    <w:rsid w:val="00635A0B"/>
    <w:pPr>
      <w:tabs>
        <w:tab w:val="center" w:pos="4252"/>
        <w:tab w:val="right" w:pos="8504"/>
      </w:tabs>
      <w:snapToGrid w:val="0"/>
    </w:pPr>
  </w:style>
  <w:style w:type="character" w:customStyle="1" w:styleId="aa">
    <w:name w:val="ヘッダー (文字)"/>
    <w:basedOn w:val="a0"/>
    <w:link w:val="a9"/>
    <w:uiPriority w:val="99"/>
    <w:rsid w:val="00635A0B"/>
  </w:style>
  <w:style w:type="paragraph" w:styleId="ab">
    <w:name w:val="footer"/>
    <w:basedOn w:val="a"/>
    <w:link w:val="ac"/>
    <w:uiPriority w:val="99"/>
    <w:unhideWhenUsed/>
    <w:rsid w:val="00635A0B"/>
    <w:pPr>
      <w:tabs>
        <w:tab w:val="center" w:pos="4252"/>
        <w:tab w:val="right" w:pos="8504"/>
      </w:tabs>
      <w:snapToGrid w:val="0"/>
    </w:pPr>
  </w:style>
  <w:style w:type="character" w:customStyle="1" w:styleId="ac">
    <w:name w:val="フッター (文字)"/>
    <w:basedOn w:val="a0"/>
    <w:link w:val="ab"/>
    <w:uiPriority w:val="99"/>
    <w:rsid w:val="0063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272">
      <w:bodyDiv w:val="1"/>
      <w:marLeft w:val="0"/>
      <w:marRight w:val="0"/>
      <w:marTop w:val="0"/>
      <w:marBottom w:val="0"/>
      <w:divBdr>
        <w:top w:val="none" w:sz="0" w:space="0" w:color="auto"/>
        <w:left w:val="none" w:sz="0" w:space="0" w:color="auto"/>
        <w:bottom w:val="none" w:sz="0" w:space="0" w:color="auto"/>
        <w:right w:val="none" w:sz="0" w:space="0" w:color="auto"/>
      </w:divBdr>
    </w:div>
    <w:div w:id="162282178">
      <w:bodyDiv w:val="1"/>
      <w:marLeft w:val="0"/>
      <w:marRight w:val="0"/>
      <w:marTop w:val="0"/>
      <w:marBottom w:val="0"/>
      <w:divBdr>
        <w:top w:val="none" w:sz="0" w:space="0" w:color="auto"/>
        <w:left w:val="none" w:sz="0" w:space="0" w:color="auto"/>
        <w:bottom w:val="none" w:sz="0" w:space="0" w:color="auto"/>
        <w:right w:val="none" w:sz="0" w:space="0" w:color="auto"/>
      </w:divBdr>
    </w:div>
    <w:div w:id="421726581">
      <w:bodyDiv w:val="1"/>
      <w:marLeft w:val="0"/>
      <w:marRight w:val="0"/>
      <w:marTop w:val="0"/>
      <w:marBottom w:val="0"/>
      <w:divBdr>
        <w:top w:val="none" w:sz="0" w:space="0" w:color="auto"/>
        <w:left w:val="none" w:sz="0" w:space="0" w:color="auto"/>
        <w:bottom w:val="none" w:sz="0" w:space="0" w:color="auto"/>
        <w:right w:val="none" w:sz="0" w:space="0" w:color="auto"/>
      </w:divBdr>
    </w:div>
    <w:div w:id="428477333">
      <w:bodyDiv w:val="1"/>
      <w:marLeft w:val="0"/>
      <w:marRight w:val="0"/>
      <w:marTop w:val="0"/>
      <w:marBottom w:val="0"/>
      <w:divBdr>
        <w:top w:val="none" w:sz="0" w:space="0" w:color="auto"/>
        <w:left w:val="none" w:sz="0" w:space="0" w:color="auto"/>
        <w:bottom w:val="none" w:sz="0" w:space="0" w:color="auto"/>
        <w:right w:val="none" w:sz="0" w:space="0" w:color="auto"/>
      </w:divBdr>
    </w:div>
    <w:div w:id="444007335">
      <w:bodyDiv w:val="1"/>
      <w:marLeft w:val="0"/>
      <w:marRight w:val="0"/>
      <w:marTop w:val="0"/>
      <w:marBottom w:val="0"/>
      <w:divBdr>
        <w:top w:val="none" w:sz="0" w:space="0" w:color="auto"/>
        <w:left w:val="none" w:sz="0" w:space="0" w:color="auto"/>
        <w:bottom w:val="none" w:sz="0" w:space="0" w:color="auto"/>
        <w:right w:val="none" w:sz="0" w:space="0" w:color="auto"/>
      </w:divBdr>
    </w:div>
    <w:div w:id="447047560">
      <w:bodyDiv w:val="1"/>
      <w:marLeft w:val="0"/>
      <w:marRight w:val="0"/>
      <w:marTop w:val="0"/>
      <w:marBottom w:val="0"/>
      <w:divBdr>
        <w:top w:val="none" w:sz="0" w:space="0" w:color="auto"/>
        <w:left w:val="none" w:sz="0" w:space="0" w:color="auto"/>
        <w:bottom w:val="none" w:sz="0" w:space="0" w:color="auto"/>
        <w:right w:val="none" w:sz="0" w:space="0" w:color="auto"/>
      </w:divBdr>
    </w:div>
    <w:div w:id="503472400">
      <w:bodyDiv w:val="1"/>
      <w:marLeft w:val="0"/>
      <w:marRight w:val="0"/>
      <w:marTop w:val="0"/>
      <w:marBottom w:val="0"/>
      <w:divBdr>
        <w:top w:val="none" w:sz="0" w:space="0" w:color="auto"/>
        <w:left w:val="none" w:sz="0" w:space="0" w:color="auto"/>
        <w:bottom w:val="none" w:sz="0" w:space="0" w:color="auto"/>
        <w:right w:val="none" w:sz="0" w:space="0" w:color="auto"/>
      </w:divBdr>
    </w:div>
    <w:div w:id="626661541">
      <w:bodyDiv w:val="1"/>
      <w:marLeft w:val="0"/>
      <w:marRight w:val="0"/>
      <w:marTop w:val="0"/>
      <w:marBottom w:val="0"/>
      <w:divBdr>
        <w:top w:val="none" w:sz="0" w:space="0" w:color="auto"/>
        <w:left w:val="none" w:sz="0" w:space="0" w:color="auto"/>
        <w:bottom w:val="none" w:sz="0" w:space="0" w:color="auto"/>
        <w:right w:val="none" w:sz="0" w:space="0" w:color="auto"/>
      </w:divBdr>
    </w:div>
    <w:div w:id="652296384">
      <w:bodyDiv w:val="1"/>
      <w:marLeft w:val="0"/>
      <w:marRight w:val="0"/>
      <w:marTop w:val="0"/>
      <w:marBottom w:val="0"/>
      <w:divBdr>
        <w:top w:val="none" w:sz="0" w:space="0" w:color="auto"/>
        <w:left w:val="none" w:sz="0" w:space="0" w:color="auto"/>
        <w:bottom w:val="none" w:sz="0" w:space="0" w:color="auto"/>
        <w:right w:val="none" w:sz="0" w:space="0" w:color="auto"/>
      </w:divBdr>
    </w:div>
    <w:div w:id="692346361">
      <w:bodyDiv w:val="1"/>
      <w:marLeft w:val="0"/>
      <w:marRight w:val="0"/>
      <w:marTop w:val="0"/>
      <w:marBottom w:val="0"/>
      <w:divBdr>
        <w:top w:val="none" w:sz="0" w:space="0" w:color="auto"/>
        <w:left w:val="none" w:sz="0" w:space="0" w:color="auto"/>
        <w:bottom w:val="none" w:sz="0" w:space="0" w:color="auto"/>
        <w:right w:val="none" w:sz="0" w:space="0" w:color="auto"/>
      </w:divBdr>
    </w:div>
    <w:div w:id="735053163">
      <w:bodyDiv w:val="1"/>
      <w:marLeft w:val="0"/>
      <w:marRight w:val="0"/>
      <w:marTop w:val="0"/>
      <w:marBottom w:val="0"/>
      <w:divBdr>
        <w:top w:val="none" w:sz="0" w:space="0" w:color="auto"/>
        <w:left w:val="none" w:sz="0" w:space="0" w:color="auto"/>
        <w:bottom w:val="none" w:sz="0" w:space="0" w:color="auto"/>
        <w:right w:val="none" w:sz="0" w:space="0" w:color="auto"/>
      </w:divBdr>
    </w:div>
    <w:div w:id="754592438">
      <w:bodyDiv w:val="1"/>
      <w:marLeft w:val="0"/>
      <w:marRight w:val="0"/>
      <w:marTop w:val="0"/>
      <w:marBottom w:val="0"/>
      <w:divBdr>
        <w:top w:val="none" w:sz="0" w:space="0" w:color="auto"/>
        <w:left w:val="none" w:sz="0" w:space="0" w:color="auto"/>
        <w:bottom w:val="none" w:sz="0" w:space="0" w:color="auto"/>
        <w:right w:val="none" w:sz="0" w:space="0" w:color="auto"/>
      </w:divBdr>
    </w:div>
    <w:div w:id="1059087631">
      <w:bodyDiv w:val="1"/>
      <w:marLeft w:val="0"/>
      <w:marRight w:val="0"/>
      <w:marTop w:val="0"/>
      <w:marBottom w:val="0"/>
      <w:divBdr>
        <w:top w:val="none" w:sz="0" w:space="0" w:color="auto"/>
        <w:left w:val="none" w:sz="0" w:space="0" w:color="auto"/>
        <w:bottom w:val="none" w:sz="0" w:space="0" w:color="auto"/>
        <w:right w:val="none" w:sz="0" w:space="0" w:color="auto"/>
      </w:divBdr>
    </w:div>
    <w:div w:id="1071778440">
      <w:bodyDiv w:val="1"/>
      <w:marLeft w:val="0"/>
      <w:marRight w:val="0"/>
      <w:marTop w:val="0"/>
      <w:marBottom w:val="0"/>
      <w:divBdr>
        <w:top w:val="none" w:sz="0" w:space="0" w:color="auto"/>
        <w:left w:val="none" w:sz="0" w:space="0" w:color="auto"/>
        <w:bottom w:val="none" w:sz="0" w:space="0" w:color="auto"/>
        <w:right w:val="none" w:sz="0" w:space="0" w:color="auto"/>
      </w:divBdr>
    </w:div>
    <w:div w:id="1262421287">
      <w:bodyDiv w:val="1"/>
      <w:marLeft w:val="0"/>
      <w:marRight w:val="0"/>
      <w:marTop w:val="0"/>
      <w:marBottom w:val="0"/>
      <w:divBdr>
        <w:top w:val="none" w:sz="0" w:space="0" w:color="auto"/>
        <w:left w:val="none" w:sz="0" w:space="0" w:color="auto"/>
        <w:bottom w:val="none" w:sz="0" w:space="0" w:color="auto"/>
        <w:right w:val="none" w:sz="0" w:space="0" w:color="auto"/>
      </w:divBdr>
    </w:div>
    <w:div w:id="1334914774">
      <w:bodyDiv w:val="1"/>
      <w:marLeft w:val="0"/>
      <w:marRight w:val="0"/>
      <w:marTop w:val="0"/>
      <w:marBottom w:val="0"/>
      <w:divBdr>
        <w:top w:val="none" w:sz="0" w:space="0" w:color="auto"/>
        <w:left w:val="none" w:sz="0" w:space="0" w:color="auto"/>
        <w:bottom w:val="none" w:sz="0" w:space="0" w:color="auto"/>
        <w:right w:val="none" w:sz="0" w:space="0" w:color="auto"/>
      </w:divBdr>
    </w:div>
    <w:div w:id="1586957426">
      <w:bodyDiv w:val="1"/>
      <w:marLeft w:val="0"/>
      <w:marRight w:val="0"/>
      <w:marTop w:val="0"/>
      <w:marBottom w:val="0"/>
      <w:divBdr>
        <w:top w:val="none" w:sz="0" w:space="0" w:color="auto"/>
        <w:left w:val="none" w:sz="0" w:space="0" w:color="auto"/>
        <w:bottom w:val="none" w:sz="0" w:space="0" w:color="auto"/>
        <w:right w:val="none" w:sz="0" w:space="0" w:color="auto"/>
      </w:divBdr>
    </w:div>
    <w:div w:id="1604917106">
      <w:bodyDiv w:val="1"/>
      <w:marLeft w:val="0"/>
      <w:marRight w:val="0"/>
      <w:marTop w:val="0"/>
      <w:marBottom w:val="0"/>
      <w:divBdr>
        <w:top w:val="none" w:sz="0" w:space="0" w:color="auto"/>
        <w:left w:val="none" w:sz="0" w:space="0" w:color="auto"/>
        <w:bottom w:val="none" w:sz="0" w:space="0" w:color="auto"/>
        <w:right w:val="none" w:sz="0" w:space="0" w:color="auto"/>
      </w:divBdr>
    </w:div>
    <w:div w:id="1734114773">
      <w:bodyDiv w:val="1"/>
      <w:marLeft w:val="0"/>
      <w:marRight w:val="0"/>
      <w:marTop w:val="0"/>
      <w:marBottom w:val="0"/>
      <w:divBdr>
        <w:top w:val="none" w:sz="0" w:space="0" w:color="auto"/>
        <w:left w:val="none" w:sz="0" w:space="0" w:color="auto"/>
        <w:bottom w:val="none" w:sz="0" w:space="0" w:color="auto"/>
        <w:right w:val="none" w:sz="0" w:space="0" w:color="auto"/>
      </w:divBdr>
    </w:div>
    <w:div w:id="1861620499">
      <w:bodyDiv w:val="1"/>
      <w:marLeft w:val="0"/>
      <w:marRight w:val="0"/>
      <w:marTop w:val="0"/>
      <w:marBottom w:val="0"/>
      <w:divBdr>
        <w:top w:val="none" w:sz="0" w:space="0" w:color="auto"/>
        <w:left w:val="none" w:sz="0" w:space="0" w:color="auto"/>
        <w:bottom w:val="none" w:sz="0" w:space="0" w:color="auto"/>
        <w:right w:val="none" w:sz="0" w:space="0" w:color="auto"/>
      </w:divBdr>
    </w:div>
    <w:div w:id="2129546422">
      <w:bodyDiv w:val="1"/>
      <w:marLeft w:val="0"/>
      <w:marRight w:val="0"/>
      <w:marTop w:val="0"/>
      <w:marBottom w:val="0"/>
      <w:divBdr>
        <w:top w:val="none" w:sz="0" w:space="0" w:color="auto"/>
        <w:left w:val="none" w:sz="0" w:space="0" w:color="auto"/>
        <w:bottom w:val="none" w:sz="0" w:space="0" w:color="auto"/>
        <w:right w:val="none" w:sz="0" w:space="0" w:color="auto"/>
      </w:divBdr>
    </w:div>
    <w:div w:id="21381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77CD-21EF-40F9-9709-0673FFFD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01500 庄司 彩香</dc:creator>
  <cp:lastModifiedBy>長谷川 えり</cp:lastModifiedBy>
  <cp:revision>2</cp:revision>
  <cp:lastPrinted>2022-09-13T00:27:00Z</cp:lastPrinted>
  <dcterms:created xsi:type="dcterms:W3CDTF">2023-06-30T01:06:00Z</dcterms:created>
  <dcterms:modified xsi:type="dcterms:W3CDTF">2023-06-30T01:06:00Z</dcterms:modified>
</cp:coreProperties>
</file>